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CBF" w:rsidRDefault="00E91CBF" w:rsidP="00E91CBF">
      <w:pPr>
        <w:autoSpaceDE w:val="0"/>
        <w:autoSpaceDN w:val="0"/>
        <w:adjustRightInd w:val="0"/>
        <w:spacing w:after="0"/>
        <w:jc w:val="center"/>
        <w:rPr>
          <w:rFonts w:ascii="Times New Roman" w:hAnsi="Times New Roman" w:cs="Times New Roman"/>
          <w:b/>
          <w:bCs/>
          <w:sz w:val="36"/>
          <w:szCs w:val="48"/>
        </w:rPr>
      </w:pPr>
      <w:r>
        <w:rPr>
          <w:rFonts w:ascii="Times New Roman" w:hAnsi="Times New Roman" w:cs="Times New Roman"/>
          <w:b/>
          <w:bCs/>
          <w:sz w:val="36"/>
          <w:szCs w:val="48"/>
        </w:rPr>
        <w:t xml:space="preserve">Муниципальное автономное учреждение </w:t>
      </w:r>
    </w:p>
    <w:p w:rsidR="00E91CBF" w:rsidRDefault="00E91CBF" w:rsidP="00E91CBF">
      <w:pPr>
        <w:autoSpaceDE w:val="0"/>
        <w:autoSpaceDN w:val="0"/>
        <w:adjustRightInd w:val="0"/>
        <w:spacing w:after="0"/>
        <w:jc w:val="center"/>
        <w:rPr>
          <w:rFonts w:ascii="Times New Roman" w:hAnsi="Times New Roman" w:cs="Times New Roman"/>
          <w:b/>
          <w:bCs/>
          <w:sz w:val="28"/>
          <w:szCs w:val="20"/>
        </w:rPr>
      </w:pPr>
      <w:r>
        <w:rPr>
          <w:rFonts w:ascii="Times New Roman" w:hAnsi="Times New Roman" w:cs="Times New Roman"/>
          <w:b/>
          <w:bCs/>
          <w:sz w:val="36"/>
          <w:szCs w:val="48"/>
        </w:rPr>
        <w:t>дополнительного образования</w:t>
      </w:r>
    </w:p>
    <w:p w:rsidR="00E91CBF" w:rsidRDefault="00E91CBF" w:rsidP="00E91CBF">
      <w:pPr>
        <w:spacing w:after="0"/>
        <w:jc w:val="center"/>
        <w:rPr>
          <w:rFonts w:ascii="Times New Roman" w:hAnsi="Times New Roman" w:cs="Times New Roman"/>
          <w:b/>
          <w:bCs/>
          <w:sz w:val="36"/>
          <w:szCs w:val="48"/>
        </w:rPr>
      </w:pPr>
      <w:r>
        <w:rPr>
          <w:rFonts w:ascii="Times New Roman" w:hAnsi="Times New Roman" w:cs="Times New Roman"/>
          <w:b/>
          <w:bCs/>
          <w:sz w:val="36"/>
          <w:szCs w:val="48"/>
        </w:rPr>
        <w:t>«Детская школа искусств»</w:t>
      </w:r>
    </w:p>
    <w:p w:rsidR="00E91CBF" w:rsidRDefault="00E91CBF" w:rsidP="00E91CBF">
      <w:pPr>
        <w:spacing w:after="0"/>
        <w:jc w:val="center"/>
        <w:rPr>
          <w:sz w:val="28"/>
          <w:szCs w:val="48"/>
        </w:rPr>
      </w:pPr>
      <w:r>
        <w:rPr>
          <w:bCs/>
          <w:szCs w:val="48"/>
        </w:rPr>
        <w:t xml:space="preserve">____________________________________________________________________________________ </w:t>
      </w:r>
    </w:p>
    <w:tbl>
      <w:tblPr>
        <w:tblpPr w:leftFromText="180" w:rightFromText="180" w:bottomFromText="200" w:vertAnchor="text" w:horzAnchor="margin" w:tblpXSpec="center" w:tblpY="365"/>
        <w:tblW w:w="9888" w:type="dxa"/>
        <w:tblLayout w:type="fixed"/>
        <w:tblLook w:val="04A0" w:firstRow="1" w:lastRow="0" w:firstColumn="1" w:lastColumn="0" w:noHBand="0" w:noVBand="1"/>
      </w:tblPr>
      <w:tblGrid>
        <w:gridCol w:w="5481"/>
        <w:gridCol w:w="4407"/>
      </w:tblGrid>
      <w:tr w:rsidR="00E91CBF" w:rsidTr="00E91CBF">
        <w:tc>
          <w:tcPr>
            <w:tcW w:w="5482" w:type="dxa"/>
          </w:tcPr>
          <w:p w:rsidR="00E91CBF" w:rsidRDefault="00E91CBF">
            <w:pPr>
              <w:spacing w:after="0"/>
              <w:rPr>
                <w:rFonts w:ascii="Times New Roman" w:hAnsi="Times New Roman" w:cs="Times New Roman"/>
                <w:sz w:val="25"/>
                <w:szCs w:val="25"/>
              </w:rPr>
            </w:pPr>
          </w:p>
          <w:p w:rsidR="00E91CBF" w:rsidRDefault="00E91CBF">
            <w:pPr>
              <w:spacing w:after="0"/>
              <w:rPr>
                <w:rFonts w:ascii="Times New Roman" w:hAnsi="Times New Roman" w:cs="Times New Roman"/>
                <w:sz w:val="25"/>
                <w:szCs w:val="25"/>
              </w:rPr>
            </w:pPr>
          </w:p>
          <w:p w:rsidR="00E91CBF" w:rsidRDefault="00E91CBF">
            <w:pPr>
              <w:suppressAutoHyphens/>
              <w:spacing w:after="0"/>
              <w:rPr>
                <w:rFonts w:ascii="Times New Roman" w:hAnsi="Times New Roman" w:cs="Times New Roman"/>
                <w:sz w:val="25"/>
                <w:szCs w:val="25"/>
                <w:lang w:eastAsia="ar-SA"/>
              </w:rPr>
            </w:pPr>
          </w:p>
        </w:tc>
        <w:tc>
          <w:tcPr>
            <w:tcW w:w="4407" w:type="dxa"/>
            <w:hideMark/>
          </w:tcPr>
          <w:p w:rsidR="00E91CBF" w:rsidRDefault="00E91CBF">
            <w:pPr>
              <w:snapToGrid w:val="0"/>
              <w:spacing w:after="0"/>
              <w:jc w:val="right"/>
              <w:rPr>
                <w:rFonts w:ascii="Times New Roman" w:eastAsia="Times New Roman" w:hAnsi="Times New Roman" w:cs="Times New Roman"/>
                <w:sz w:val="25"/>
                <w:szCs w:val="25"/>
                <w:lang w:eastAsia="ar-SA"/>
              </w:rPr>
            </w:pPr>
            <w:r>
              <w:rPr>
                <w:rFonts w:ascii="Times New Roman" w:hAnsi="Times New Roman" w:cs="Times New Roman"/>
                <w:sz w:val="25"/>
                <w:szCs w:val="25"/>
              </w:rPr>
              <w:t>УТВЕРЖДАЮ:</w:t>
            </w:r>
          </w:p>
          <w:p w:rsidR="00E91CBF" w:rsidRDefault="00E91CBF">
            <w:pPr>
              <w:spacing w:after="0"/>
              <w:jc w:val="right"/>
              <w:rPr>
                <w:rFonts w:ascii="Times New Roman" w:eastAsiaTheme="minorEastAsia" w:hAnsi="Times New Roman" w:cs="Times New Roman"/>
                <w:sz w:val="25"/>
                <w:szCs w:val="25"/>
                <w:lang w:eastAsia="ru-RU"/>
              </w:rPr>
            </w:pPr>
            <w:proofErr w:type="gramStart"/>
            <w:r>
              <w:rPr>
                <w:rFonts w:ascii="Times New Roman" w:hAnsi="Times New Roman" w:cs="Times New Roman"/>
                <w:sz w:val="25"/>
                <w:szCs w:val="25"/>
              </w:rPr>
              <w:t>Директор  МАУ</w:t>
            </w:r>
            <w:proofErr w:type="gramEnd"/>
            <w:r>
              <w:rPr>
                <w:rFonts w:ascii="Times New Roman" w:hAnsi="Times New Roman" w:cs="Times New Roman"/>
                <w:sz w:val="25"/>
                <w:szCs w:val="25"/>
              </w:rPr>
              <w:t xml:space="preserve"> ДО «ДШИ»</w:t>
            </w:r>
          </w:p>
          <w:p w:rsidR="00E91CBF" w:rsidRDefault="00E91CBF">
            <w:pPr>
              <w:spacing w:after="0"/>
              <w:jc w:val="right"/>
              <w:rPr>
                <w:rFonts w:ascii="Times New Roman" w:hAnsi="Times New Roman" w:cs="Times New Roman"/>
                <w:sz w:val="25"/>
                <w:szCs w:val="25"/>
              </w:rPr>
            </w:pPr>
            <w:r>
              <w:rPr>
                <w:rFonts w:ascii="Times New Roman" w:hAnsi="Times New Roman" w:cs="Times New Roman"/>
                <w:sz w:val="25"/>
                <w:szCs w:val="25"/>
              </w:rPr>
              <w:t xml:space="preserve">О. П. Епифанова </w:t>
            </w:r>
          </w:p>
          <w:p w:rsidR="00E91CBF" w:rsidRDefault="00E91CBF" w:rsidP="00990666">
            <w:pPr>
              <w:spacing w:after="0"/>
              <w:jc w:val="right"/>
              <w:rPr>
                <w:rFonts w:ascii="Times New Roman" w:hAnsi="Times New Roman" w:cs="Times New Roman"/>
                <w:sz w:val="25"/>
                <w:szCs w:val="25"/>
              </w:rPr>
            </w:pPr>
            <w:r>
              <w:rPr>
                <w:rFonts w:ascii="Times New Roman" w:hAnsi="Times New Roman" w:cs="Times New Roman"/>
                <w:sz w:val="25"/>
                <w:szCs w:val="25"/>
              </w:rPr>
              <w:t xml:space="preserve">                «</w:t>
            </w:r>
            <w:r w:rsidR="00990666">
              <w:rPr>
                <w:rFonts w:ascii="Times New Roman" w:hAnsi="Times New Roman" w:cs="Times New Roman"/>
                <w:sz w:val="25"/>
                <w:szCs w:val="25"/>
              </w:rPr>
              <w:t>11</w:t>
            </w:r>
            <w:r>
              <w:rPr>
                <w:rFonts w:ascii="Times New Roman" w:hAnsi="Times New Roman" w:cs="Times New Roman"/>
                <w:sz w:val="25"/>
                <w:szCs w:val="25"/>
              </w:rPr>
              <w:t xml:space="preserve">» </w:t>
            </w:r>
            <w:r w:rsidR="00990666">
              <w:rPr>
                <w:rFonts w:ascii="Times New Roman" w:hAnsi="Times New Roman" w:cs="Times New Roman"/>
                <w:sz w:val="25"/>
                <w:szCs w:val="25"/>
              </w:rPr>
              <w:t xml:space="preserve">января </w:t>
            </w:r>
            <w:r>
              <w:rPr>
                <w:rFonts w:ascii="Times New Roman" w:hAnsi="Times New Roman" w:cs="Times New Roman"/>
                <w:sz w:val="25"/>
                <w:szCs w:val="25"/>
              </w:rPr>
              <w:t>20</w:t>
            </w:r>
            <w:r w:rsidR="00990666">
              <w:rPr>
                <w:rFonts w:ascii="Times New Roman" w:hAnsi="Times New Roman" w:cs="Times New Roman"/>
                <w:sz w:val="25"/>
                <w:szCs w:val="25"/>
              </w:rPr>
              <w:t>21</w:t>
            </w:r>
            <w:r>
              <w:rPr>
                <w:rFonts w:ascii="Times New Roman" w:hAnsi="Times New Roman" w:cs="Times New Roman"/>
                <w:sz w:val="25"/>
                <w:szCs w:val="25"/>
              </w:rPr>
              <w:t>г.</w:t>
            </w:r>
          </w:p>
          <w:p w:rsidR="00E91CBF" w:rsidRDefault="00990666">
            <w:pPr>
              <w:suppressAutoHyphens/>
              <w:spacing w:after="0"/>
              <w:jc w:val="right"/>
              <w:rPr>
                <w:rFonts w:ascii="Times New Roman" w:hAnsi="Times New Roman" w:cs="Times New Roman"/>
                <w:sz w:val="25"/>
                <w:szCs w:val="25"/>
              </w:rPr>
            </w:pPr>
            <w:r>
              <w:rPr>
                <w:rFonts w:ascii="Times New Roman" w:hAnsi="Times New Roman" w:cs="Times New Roman"/>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7FBF24B5-CE36-46E6-8D79-953663DA30C9}" provid="{F5AC7D23-DA04-45F5-ABCB-38CE7A982553}" o:suggestedsigner="Епифанова О.П." o:suggestedsigner2="Директор" o:sigprovurl="http://www.cryptopro.ru/products/office/signature" showsigndate="f" issignatureline="t"/>
                </v:shape>
              </w:pict>
            </w:r>
          </w:p>
          <w:p w:rsidR="00990666" w:rsidRDefault="00990666">
            <w:pPr>
              <w:suppressAutoHyphens/>
              <w:spacing w:after="0"/>
              <w:jc w:val="right"/>
              <w:rPr>
                <w:rFonts w:ascii="Times New Roman" w:hAnsi="Times New Roman" w:cs="Times New Roman"/>
                <w:sz w:val="25"/>
                <w:szCs w:val="25"/>
              </w:rPr>
            </w:pPr>
          </w:p>
          <w:p w:rsidR="00990666" w:rsidRDefault="00990666">
            <w:pPr>
              <w:suppressAutoHyphens/>
              <w:spacing w:after="0"/>
              <w:jc w:val="right"/>
              <w:rPr>
                <w:rFonts w:ascii="Times New Roman" w:hAnsi="Times New Roman" w:cs="Times New Roman"/>
                <w:sz w:val="25"/>
                <w:szCs w:val="25"/>
              </w:rPr>
            </w:pPr>
          </w:p>
          <w:p w:rsidR="00990666" w:rsidRDefault="00990666">
            <w:pPr>
              <w:suppressAutoHyphens/>
              <w:spacing w:after="0"/>
              <w:jc w:val="right"/>
              <w:rPr>
                <w:rFonts w:ascii="Times New Roman" w:hAnsi="Times New Roman" w:cs="Times New Roman"/>
                <w:sz w:val="25"/>
                <w:szCs w:val="25"/>
              </w:rPr>
            </w:pPr>
          </w:p>
          <w:p w:rsidR="00990666" w:rsidRDefault="00990666">
            <w:pPr>
              <w:suppressAutoHyphens/>
              <w:spacing w:after="0"/>
              <w:jc w:val="right"/>
              <w:rPr>
                <w:rFonts w:ascii="Times New Roman" w:hAnsi="Times New Roman" w:cs="Times New Roman"/>
                <w:sz w:val="25"/>
                <w:szCs w:val="25"/>
              </w:rPr>
            </w:pPr>
          </w:p>
          <w:p w:rsidR="00990666" w:rsidRDefault="00990666">
            <w:pPr>
              <w:suppressAutoHyphens/>
              <w:spacing w:after="0"/>
              <w:jc w:val="right"/>
              <w:rPr>
                <w:rFonts w:ascii="Times New Roman" w:hAnsi="Times New Roman" w:cs="Times New Roman"/>
                <w:sz w:val="25"/>
                <w:szCs w:val="25"/>
                <w:lang w:eastAsia="ar-SA"/>
              </w:rPr>
            </w:pPr>
          </w:p>
        </w:tc>
      </w:tr>
      <w:tr w:rsidR="00E91CBF" w:rsidTr="00E91CBF">
        <w:tc>
          <w:tcPr>
            <w:tcW w:w="5482" w:type="dxa"/>
          </w:tcPr>
          <w:p w:rsidR="00E91CBF" w:rsidRDefault="00E91CBF">
            <w:pPr>
              <w:suppressAutoHyphens/>
              <w:spacing w:after="0"/>
              <w:rPr>
                <w:sz w:val="28"/>
                <w:lang w:eastAsia="ar-SA"/>
              </w:rPr>
            </w:pPr>
          </w:p>
        </w:tc>
        <w:tc>
          <w:tcPr>
            <w:tcW w:w="4407" w:type="dxa"/>
          </w:tcPr>
          <w:p w:rsidR="00E91CBF" w:rsidRDefault="00E91CBF">
            <w:pPr>
              <w:suppressAutoHyphens/>
              <w:snapToGrid w:val="0"/>
              <w:rPr>
                <w:sz w:val="28"/>
                <w:lang w:eastAsia="ar-SA"/>
              </w:rPr>
            </w:pPr>
          </w:p>
        </w:tc>
      </w:tr>
    </w:tbl>
    <w:p w:rsidR="00E91CBF" w:rsidRDefault="00E91CBF" w:rsidP="00E91CBF">
      <w:pPr>
        <w:spacing w:after="0"/>
        <w:rPr>
          <w:b/>
          <w:bCs/>
          <w:sz w:val="48"/>
          <w:szCs w:val="48"/>
        </w:rPr>
      </w:pPr>
    </w:p>
    <w:p w:rsidR="00E91CBF" w:rsidRDefault="00E91CBF" w:rsidP="00E91CBF">
      <w:pPr>
        <w:spacing w:after="0"/>
        <w:jc w:val="center"/>
        <w:rPr>
          <w:rFonts w:ascii="Times New Roman" w:hAnsi="Times New Roman" w:cs="Times New Roman"/>
          <w:b/>
          <w:bCs/>
          <w:sz w:val="48"/>
          <w:szCs w:val="48"/>
        </w:rPr>
      </w:pPr>
      <w:r>
        <w:rPr>
          <w:rFonts w:ascii="Times New Roman" w:hAnsi="Times New Roman" w:cs="Times New Roman"/>
          <w:b/>
          <w:bCs/>
          <w:sz w:val="48"/>
          <w:szCs w:val="48"/>
        </w:rPr>
        <w:t xml:space="preserve">ПОЛОЖЕНИЕ  </w:t>
      </w:r>
    </w:p>
    <w:p w:rsidR="00E91CBF" w:rsidRDefault="00E91CBF" w:rsidP="00E91CBF">
      <w:pPr>
        <w:spacing w:after="0" w:line="240" w:lineRule="auto"/>
        <w:jc w:val="center"/>
        <w:rPr>
          <w:rFonts w:ascii="Times New Roman" w:hAnsi="Times New Roman" w:cs="Times New Roman"/>
          <w:bCs/>
          <w:sz w:val="36"/>
          <w:szCs w:val="36"/>
        </w:rPr>
      </w:pPr>
      <w:r>
        <w:rPr>
          <w:rFonts w:ascii="Times New Roman" w:hAnsi="Times New Roman" w:cs="Times New Roman"/>
          <w:bCs/>
          <w:sz w:val="36"/>
          <w:szCs w:val="36"/>
        </w:rPr>
        <w:t xml:space="preserve">о порядке и формах проведения итоговой аттестации обучающихся по </w:t>
      </w:r>
      <w:proofErr w:type="gramStart"/>
      <w:r>
        <w:rPr>
          <w:rFonts w:ascii="Times New Roman" w:hAnsi="Times New Roman" w:cs="Times New Roman"/>
          <w:bCs/>
          <w:sz w:val="36"/>
          <w:szCs w:val="36"/>
        </w:rPr>
        <w:t>дополнительным  общеразвивающим</w:t>
      </w:r>
      <w:proofErr w:type="gramEnd"/>
      <w:r>
        <w:rPr>
          <w:rFonts w:ascii="Times New Roman" w:hAnsi="Times New Roman" w:cs="Times New Roman"/>
          <w:bCs/>
          <w:sz w:val="36"/>
          <w:szCs w:val="36"/>
        </w:rPr>
        <w:t xml:space="preserve"> программам в области искусств</w:t>
      </w:r>
    </w:p>
    <w:p w:rsidR="00E91CBF" w:rsidRDefault="00E91CBF" w:rsidP="00E91CBF">
      <w:pPr>
        <w:spacing w:after="0" w:line="240" w:lineRule="auto"/>
        <w:jc w:val="center"/>
        <w:rPr>
          <w:rFonts w:ascii="Times New Roman" w:hAnsi="Times New Roman" w:cs="Times New Roman"/>
          <w:bCs/>
          <w:sz w:val="36"/>
          <w:szCs w:val="36"/>
        </w:rPr>
      </w:pPr>
      <w:r>
        <w:rPr>
          <w:rFonts w:ascii="Times New Roman" w:hAnsi="Times New Roman" w:cs="Times New Roman"/>
          <w:bCs/>
          <w:sz w:val="36"/>
          <w:szCs w:val="36"/>
        </w:rPr>
        <w:t xml:space="preserve"> в МАУ ДО «ДШИ»</w:t>
      </w:r>
    </w:p>
    <w:p w:rsidR="00214FEE" w:rsidRDefault="00214FEE" w:rsidP="00E91CBF">
      <w:pPr>
        <w:rPr>
          <w:rFonts w:ascii="Times New Roman" w:hAnsi="Times New Roman" w:cs="Times New Roman"/>
          <w:sz w:val="26"/>
          <w:szCs w:val="26"/>
        </w:rPr>
      </w:pPr>
    </w:p>
    <w:p w:rsidR="00E91CBF" w:rsidRDefault="00E91CBF" w:rsidP="00E91CBF">
      <w:pPr>
        <w:rPr>
          <w:rFonts w:ascii="Times New Roman" w:hAnsi="Times New Roman" w:cs="Times New Roman"/>
          <w:sz w:val="26"/>
          <w:szCs w:val="26"/>
        </w:rPr>
      </w:pPr>
    </w:p>
    <w:p w:rsidR="00E91CBF" w:rsidRDefault="00E91CBF" w:rsidP="00E91CBF">
      <w:pPr>
        <w:spacing w:after="0"/>
        <w:jc w:val="right"/>
        <w:rPr>
          <w:rFonts w:ascii="Times New Roman" w:hAnsi="Times New Roman" w:cs="Times New Roman"/>
          <w:sz w:val="24"/>
          <w:szCs w:val="24"/>
        </w:rPr>
      </w:pPr>
      <w:r>
        <w:rPr>
          <w:rFonts w:ascii="Times New Roman" w:hAnsi="Times New Roman" w:cs="Times New Roman"/>
          <w:sz w:val="24"/>
          <w:szCs w:val="24"/>
        </w:rPr>
        <w:t xml:space="preserve">Принято на заседании Педагогического совета </w:t>
      </w:r>
    </w:p>
    <w:p w:rsidR="00E91CBF" w:rsidRDefault="00E91CBF" w:rsidP="00E91CBF">
      <w:pPr>
        <w:spacing w:after="0"/>
        <w:jc w:val="right"/>
        <w:rPr>
          <w:rFonts w:ascii="Times New Roman" w:hAnsi="Times New Roman" w:cs="Times New Roman"/>
          <w:sz w:val="24"/>
          <w:szCs w:val="24"/>
        </w:rPr>
      </w:pPr>
      <w:r>
        <w:rPr>
          <w:rFonts w:ascii="Times New Roman" w:hAnsi="Times New Roman" w:cs="Times New Roman"/>
          <w:sz w:val="24"/>
          <w:szCs w:val="24"/>
        </w:rPr>
        <w:t xml:space="preserve">МАУ ДО «ДШИ» протокол от </w:t>
      </w:r>
      <w:r w:rsidR="00990666">
        <w:rPr>
          <w:rFonts w:ascii="Times New Roman" w:hAnsi="Times New Roman" w:cs="Times New Roman"/>
          <w:sz w:val="24"/>
          <w:szCs w:val="24"/>
        </w:rPr>
        <w:t>28</w:t>
      </w:r>
      <w:r>
        <w:rPr>
          <w:rFonts w:ascii="Times New Roman" w:hAnsi="Times New Roman" w:cs="Times New Roman"/>
          <w:sz w:val="24"/>
          <w:szCs w:val="24"/>
        </w:rPr>
        <w:t>.</w:t>
      </w:r>
      <w:r w:rsidR="00990666">
        <w:rPr>
          <w:rFonts w:ascii="Times New Roman" w:hAnsi="Times New Roman" w:cs="Times New Roman"/>
          <w:sz w:val="24"/>
          <w:szCs w:val="24"/>
        </w:rPr>
        <w:t>12</w:t>
      </w:r>
      <w:r>
        <w:rPr>
          <w:rFonts w:ascii="Times New Roman" w:hAnsi="Times New Roman" w:cs="Times New Roman"/>
          <w:sz w:val="24"/>
          <w:szCs w:val="24"/>
        </w:rPr>
        <w:t>.20</w:t>
      </w:r>
      <w:r w:rsidR="00990666">
        <w:rPr>
          <w:rFonts w:ascii="Times New Roman" w:hAnsi="Times New Roman" w:cs="Times New Roman"/>
          <w:sz w:val="24"/>
          <w:szCs w:val="24"/>
        </w:rPr>
        <w:t>20</w:t>
      </w:r>
      <w:r>
        <w:rPr>
          <w:rFonts w:ascii="Times New Roman" w:hAnsi="Times New Roman" w:cs="Times New Roman"/>
          <w:sz w:val="24"/>
          <w:szCs w:val="24"/>
        </w:rPr>
        <w:t xml:space="preserve"> № 03</w:t>
      </w:r>
    </w:p>
    <w:p w:rsidR="00E91CBF" w:rsidRDefault="00E91CBF" w:rsidP="00E91CBF">
      <w:pPr>
        <w:spacing w:after="0"/>
        <w:rPr>
          <w:rFonts w:ascii="Times New Roman" w:hAnsi="Times New Roman" w:cs="Times New Roman"/>
          <w:sz w:val="26"/>
          <w:szCs w:val="26"/>
        </w:rPr>
      </w:pPr>
    </w:p>
    <w:p w:rsidR="00E91CBF" w:rsidRDefault="00E91CBF" w:rsidP="00E91CBF">
      <w:pPr>
        <w:rPr>
          <w:szCs w:val="28"/>
        </w:rPr>
      </w:pPr>
    </w:p>
    <w:p w:rsidR="00E91CBF" w:rsidRDefault="00E91CBF" w:rsidP="00E91CBF">
      <w:pPr>
        <w:rPr>
          <w:szCs w:val="28"/>
        </w:rPr>
      </w:pPr>
    </w:p>
    <w:p w:rsidR="00E91CBF" w:rsidRDefault="00E91CBF" w:rsidP="00E91CBF">
      <w:pPr>
        <w:pStyle w:val="20"/>
        <w:shd w:val="clear" w:color="auto" w:fill="auto"/>
        <w:spacing w:line="370" w:lineRule="exact"/>
        <w:ind w:right="20"/>
        <w:jc w:val="center"/>
        <w:rPr>
          <w:rFonts w:ascii="Times New Roman" w:hAnsi="Times New Roman" w:cs="Times New Roman"/>
          <w:b w:val="0"/>
        </w:rPr>
      </w:pPr>
      <w:r>
        <w:rPr>
          <w:rFonts w:ascii="Times New Roman" w:hAnsi="Times New Roman" w:cs="Times New Roman"/>
          <w:b w:val="0"/>
        </w:rPr>
        <w:t xml:space="preserve">Верх – </w:t>
      </w:r>
      <w:proofErr w:type="spellStart"/>
      <w:r>
        <w:rPr>
          <w:rFonts w:ascii="Times New Roman" w:hAnsi="Times New Roman" w:cs="Times New Roman"/>
          <w:b w:val="0"/>
        </w:rPr>
        <w:t>Нейвинский</w:t>
      </w:r>
      <w:proofErr w:type="spellEnd"/>
    </w:p>
    <w:p w:rsidR="00E91CBF" w:rsidRDefault="00E91CBF" w:rsidP="00E91CBF">
      <w:pPr>
        <w:pStyle w:val="20"/>
        <w:shd w:val="clear" w:color="auto" w:fill="auto"/>
        <w:spacing w:line="370" w:lineRule="exact"/>
        <w:ind w:right="20"/>
        <w:jc w:val="center"/>
        <w:rPr>
          <w:rFonts w:ascii="Times New Roman" w:hAnsi="Times New Roman" w:cs="Times New Roman"/>
          <w:b w:val="0"/>
        </w:rPr>
      </w:pPr>
    </w:p>
    <w:p w:rsidR="00E91CBF" w:rsidRDefault="003130FE" w:rsidP="003130FE">
      <w:pPr>
        <w:pStyle w:val="a5"/>
        <w:suppressAutoHyphens/>
        <w:spacing w:after="0" w:line="240" w:lineRule="auto"/>
        <w:ind w:left="1800"/>
        <w:rPr>
          <w:rFonts w:ascii="Times New Roman" w:eastAsia="Times New Roman" w:hAnsi="Times New Roman" w:cs="Times New Roman"/>
          <w:b/>
          <w:sz w:val="25"/>
          <w:szCs w:val="25"/>
          <w:lang w:eastAsia="ar-SA"/>
        </w:rPr>
      </w:pPr>
      <w:r>
        <w:rPr>
          <w:rFonts w:ascii="Times New Roman" w:eastAsia="Times New Roman" w:hAnsi="Times New Roman" w:cs="Times New Roman"/>
          <w:b/>
          <w:sz w:val="25"/>
          <w:szCs w:val="25"/>
          <w:lang w:eastAsia="ar-SA"/>
        </w:rPr>
        <w:t xml:space="preserve">                              </w:t>
      </w:r>
      <w:r w:rsidR="00EC134B">
        <w:rPr>
          <w:rFonts w:ascii="Times New Roman" w:eastAsia="Times New Roman" w:hAnsi="Times New Roman" w:cs="Times New Roman"/>
          <w:b/>
          <w:sz w:val="25"/>
          <w:szCs w:val="25"/>
          <w:lang w:val="en-US" w:eastAsia="ar-SA"/>
        </w:rPr>
        <w:t>I</w:t>
      </w:r>
      <w:r w:rsidR="00EC134B">
        <w:rPr>
          <w:rFonts w:ascii="Times New Roman" w:eastAsia="Times New Roman" w:hAnsi="Times New Roman" w:cs="Times New Roman"/>
          <w:b/>
          <w:sz w:val="25"/>
          <w:szCs w:val="25"/>
          <w:lang w:eastAsia="ar-SA"/>
        </w:rPr>
        <w:t xml:space="preserve">. </w:t>
      </w:r>
      <w:r w:rsidR="00E91CBF">
        <w:rPr>
          <w:rFonts w:ascii="Times New Roman" w:eastAsia="Times New Roman" w:hAnsi="Times New Roman" w:cs="Times New Roman"/>
          <w:b/>
          <w:sz w:val="25"/>
          <w:szCs w:val="25"/>
          <w:lang w:eastAsia="ar-SA"/>
        </w:rPr>
        <w:t>Общие положения</w:t>
      </w:r>
    </w:p>
    <w:p w:rsidR="00E91CBF" w:rsidRDefault="00E91CBF" w:rsidP="00E91CBF">
      <w:pPr>
        <w:spacing w:after="0"/>
        <w:jc w:val="both"/>
        <w:rPr>
          <w:rFonts w:ascii="Times New Roman" w:eastAsiaTheme="minorEastAsia" w:hAnsi="Times New Roman" w:cs="Times New Roman"/>
          <w:sz w:val="28"/>
          <w:szCs w:val="28"/>
          <w:lang w:eastAsia="ru-RU"/>
        </w:rPr>
      </w:pPr>
    </w:p>
    <w:p w:rsidR="00E91CBF" w:rsidRDefault="007A6229" w:rsidP="00E91CBF">
      <w:pPr>
        <w:spacing w:after="0"/>
        <w:ind w:firstLine="360"/>
        <w:jc w:val="both"/>
        <w:rPr>
          <w:rFonts w:ascii="Times New Roman" w:hAnsi="Times New Roman" w:cs="Times New Roman"/>
          <w:sz w:val="25"/>
          <w:szCs w:val="25"/>
        </w:rPr>
      </w:pPr>
      <w:r>
        <w:rPr>
          <w:rFonts w:ascii="Times New Roman" w:hAnsi="Times New Roman" w:cs="Times New Roman"/>
          <w:sz w:val="25"/>
          <w:szCs w:val="25"/>
        </w:rPr>
        <w:t>1</w:t>
      </w:r>
      <w:r w:rsidR="00E91CBF">
        <w:rPr>
          <w:rFonts w:ascii="Times New Roman" w:hAnsi="Times New Roman" w:cs="Times New Roman"/>
          <w:sz w:val="25"/>
          <w:szCs w:val="25"/>
        </w:rPr>
        <w:t>.</w:t>
      </w:r>
      <w:r>
        <w:rPr>
          <w:rFonts w:ascii="Times New Roman" w:hAnsi="Times New Roman" w:cs="Times New Roman"/>
          <w:sz w:val="25"/>
          <w:szCs w:val="25"/>
        </w:rPr>
        <w:t xml:space="preserve">1. </w:t>
      </w:r>
      <w:r w:rsidR="00E91CBF">
        <w:rPr>
          <w:rFonts w:ascii="Times New Roman" w:hAnsi="Times New Roman" w:cs="Times New Roman"/>
          <w:sz w:val="25"/>
          <w:szCs w:val="25"/>
        </w:rPr>
        <w:t>Настоящее Положение разработано в соответствии со</w:t>
      </w:r>
      <w:r>
        <w:rPr>
          <w:rFonts w:ascii="Times New Roman" w:hAnsi="Times New Roman" w:cs="Times New Roman"/>
          <w:sz w:val="25"/>
          <w:szCs w:val="25"/>
        </w:rPr>
        <w:t xml:space="preserve"> статьей </w:t>
      </w:r>
      <w:proofErr w:type="gramStart"/>
      <w:r>
        <w:rPr>
          <w:rFonts w:ascii="Times New Roman" w:hAnsi="Times New Roman" w:cs="Times New Roman"/>
          <w:sz w:val="25"/>
          <w:szCs w:val="25"/>
        </w:rPr>
        <w:t>59</w:t>
      </w:r>
      <w:r w:rsidR="00E91CBF">
        <w:rPr>
          <w:rFonts w:ascii="Times New Roman" w:hAnsi="Times New Roman" w:cs="Times New Roman"/>
          <w:sz w:val="25"/>
          <w:szCs w:val="25"/>
        </w:rPr>
        <w:t xml:space="preserve">  Федерального</w:t>
      </w:r>
      <w:proofErr w:type="gramEnd"/>
      <w:r w:rsidR="00E91CBF">
        <w:rPr>
          <w:rFonts w:ascii="Times New Roman" w:hAnsi="Times New Roman" w:cs="Times New Roman"/>
          <w:sz w:val="25"/>
          <w:szCs w:val="25"/>
        </w:rPr>
        <w:t xml:space="preserve"> закона от 29 декабря 2012 г. № 273-ФЗ «Об образовании в Российской Федерации», Устава МАУ ДО «ДШИ» (далее – ДШИ). </w:t>
      </w:r>
    </w:p>
    <w:p w:rsidR="007A6229" w:rsidRDefault="00E91CBF" w:rsidP="007A6229">
      <w:pPr>
        <w:spacing w:after="0"/>
        <w:ind w:firstLine="360"/>
        <w:jc w:val="both"/>
        <w:rPr>
          <w:rFonts w:ascii="Times New Roman" w:hAnsi="Times New Roman" w:cs="Times New Roman"/>
          <w:sz w:val="25"/>
          <w:szCs w:val="25"/>
        </w:rPr>
      </w:pPr>
      <w:r>
        <w:rPr>
          <w:rFonts w:ascii="Times New Roman" w:hAnsi="Times New Roman" w:cs="Times New Roman"/>
          <w:sz w:val="25"/>
          <w:szCs w:val="25"/>
        </w:rPr>
        <w:t>1.2.  Настоящее Положение утверждено с учетом мнения Совета родителей МАУ ДО «ДШИ» (законных представителей) несовершеннолетних обучающихся (протокол от 11.01.2016 № 01).</w:t>
      </w:r>
    </w:p>
    <w:p w:rsidR="007A6229" w:rsidRDefault="007A6229" w:rsidP="007A6229">
      <w:pPr>
        <w:spacing w:after="0"/>
        <w:ind w:firstLine="360"/>
        <w:jc w:val="both"/>
        <w:rPr>
          <w:rFonts w:ascii="Times New Roman" w:hAnsi="Times New Roman" w:cs="Times New Roman"/>
          <w:sz w:val="25"/>
          <w:szCs w:val="25"/>
        </w:rPr>
      </w:pPr>
      <w:r w:rsidRPr="007A6229">
        <w:rPr>
          <w:rFonts w:ascii="Times New Roman" w:eastAsia="Times New Roman" w:hAnsi="Times New Roman" w:cs="Times New Roman"/>
          <w:sz w:val="25"/>
          <w:szCs w:val="25"/>
          <w:lang w:eastAsia="ru-RU"/>
        </w:rPr>
        <w:t>1.3</w:t>
      </w:r>
      <w:r w:rsidR="00BD09BC" w:rsidRPr="007A6229">
        <w:rPr>
          <w:rFonts w:ascii="Times New Roman" w:eastAsia="Times New Roman" w:hAnsi="Times New Roman" w:cs="Times New Roman"/>
          <w:sz w:val="25"/>
          <w:szCs w:val="25"/>
          <w:lang w:eastAsia="ru-RU"/>
        </w:rPr>
        <w:t xml:space="preserve">. </w:t>
      </w:r>
      <w:r w:rsidR="007479D7" w:rsidRPr="007A6229">
        <w:rPr>
          <w:rFonts w:ascii="Times New Roman" w:eastAsia="Times New Roman" w:hAnsi="Times New Roman" w:cs="Times New Roman"/>
          <w:sz w:val="25"/>
          <w:szCs w:val="25"/>
          <w:lang w:eastAsia="ru-RU"/>
        </w:rPr>
        <w:t xml:space="preserve">Настоящее Положение определяет порядок и формы проведения итоговой аттестации обучающихся, освоивших дополнительные </w:t>
      </w:r>
      <w:r>
        <w:rPr>
          <w:rFonts w:ascii="Times New Roman" w:eastAsia="Times New Roman" w:hAnsi="Times New Roman" w:cs="Times New Roman"/>
          <w:sz w:val="25"/>
          <w:szCs w:val="25"/>
          <w:lang w:eastAsia="ru-RU"/>
        </w:rPr>
        <w:t xml:space="preserve">общеобразовательные </w:t>
      </w:r>
      <w:r w:rsidR="007479D7" w:rsidRPr="007A6229">
        <w:rPr>
          <w:rFonts w:ascii="Times New Roman" w:eastAsia="Times New Roman" w:hAnsi="Times New Roman" w:cs="Times New Roman"/>
          <w:sz w:val="25"/>
          <w:szCs w:val="25"/>
          <w:lang w:eastAsia="ru-RU"/>
        </w:rPr>
        <w:t>общеразвивающие программы в области искусств (далее – выпускники).</w:t>
      </w:r>
    </w:p>
    <w:p w:rsidR="007A6229" w:rsidRDefault="007A6229" w:rsidP="007A6229">
      <w:pPr>
        <w:spacing w:after="0"/>
        <w:ind w:firstLine="360"/>
        <w:jc w:val="both"/>
        <w:rPr>
          <w:rFonts w:ascii="Times New Roman" w:hAnsi="Times New Roman" w:cs="Times New Roman"/>
          <w:sz w:val="25"/>
          <w:szCs w:val="25"/>
        </w:rPr>
      </w:pPr>
      <w:r>
        <w:rPr>
          <w:rFonts w:ascii="Times New Roman" w:eastAsia="Times New Roman" w:hAnsi="Times New Roman" w:cs="Times New Roman"/>
          <w:sz w:val="25"/>
          <w:szCs w:val="25"/>
          <w:lang w:eastAsia="ru-RU"/>
        </w:rPr>
        <w:t>1.4</w:t>
      </w:r>
      <w:r w:rsidR="00BD09BC" w:rsidRPr="007A6229">
        <w:rPr>
          <w:rFonts w:ascii="Times New Roman" w:eastAsia="Times New Roman" w:hAnsi="Times New Roman" w:cs="Times New Roman"/>
          <w:sz w:val="25"/>
          <w:szCs w:val="25"/>
          <w:lang w:eastAsia="ru-RU"/>
        </w:rPr>
        <w:t xml:space="preserve">. Итоговая аттестация выпускников представляет собой форму контроля (оценки) освоения выпускниками дополнительных общеразвивающих образовательных программ </w:t>
      </w:r>
      <w:r w:rsidR="007479D7" w:rsidRPr="007A6229">
        <w:rPr>
          <w:rFonts w:ascii="Times New Roman" w:eastAsia="Times New Roman" w:hAnsi="Times New Roman" w:cs="Times New Roman"/>
          <w:sz w:val="25"/>
          <w:szCs w:val="25"/>
          <w:lang w:eastAsia="ru-RU"/>
        </w:rPr>
        <w:t xml:space="preserve">в области искусств. </w:t>
      </w:r>
    </w:p>
    <w:p w:rsidR="00BD09BC" w:rsidRPr="007A6229" w:rsidRDefault="007A6229" w:rsidP="007A6229">
      <w:pPr>
        <w:spacing w:after="0"/>
        <w:ind w:firstLine="360"/>
        <w:jc w:val="both"/>
        <w:rPr>
          <w:rFonts w:ascii="Times New Roman" w:hAnsi="Times New Roman" w:cs="Times New Roman"/>
          <w:sz w:val="25"/>
          <w:szCs w:val="25"/>
        </w:rPr>
      </w:pPr>
      <w:r>
        <w:rPr>
          <w:rFonts w:ascii="Times New Roman" w:eastAsia="Times New Roman" w:hAnsi="Times New Roman" w:cs="Times New Roman"/>
          <w:sz w:val="25"/>
          <w:szCs w:val="25"/>
          <w:lang w:eastAsia="ru-RU"/>
        </w:rPr>
        <w:t>1.5</w:t>
      </w:r>
      <w:r w:rsidR="00BD09BC" w:rsidRPr="007A6229">
        <w:rPr>
          <w:rFonts w:ascii="Times New Roman" w:eastAsia="Times New Roman" w:hAnsi="Times New Roman" w:cs="Times New Roman"/>
          <w:sz w:val="25"/>
          <w:szCs w:val="25"/>
          <w:lang w:eastAsia="ru-RU"/>
        </w:rPr>
        <w:t>. Итоговая аттестация проводится для</w:t>
      </w:r>
      <w:r>
        <w:rPr>
          <w:rFonts w:ascii="Times New Roman" w:eastAsia="Times New Roman" w:hAnsi="Times New Roman" w:cs="Times New Roman"/>
          <w:sz w:val="25"/>
          <w:szCs w:val="25"/>
          <w:lang w:eastAsia="ru-RU"/>
        </w:rPr>
        <w:t xml:space="preserve"> выпускников образовательных учреждений</w:t>
      </w:r>
      <w:r w:rsidR="00BD09BC" w:rsidRPr="007A6229">
        <w:rPr>
          <w:rFonts w:ascii="Times New Roman" w:eastAsia="Times New Roman" w:hAnsi="Times New Roman" w:cs="Times New Roman"/>
          <w:sz w:val="25"/>
          <w:szCs w:val="25"/>
          <w:lang w:eastAsia="ru-RU"/>
        </w:rPr>
        <w:t xml:space="preserve">, в том числе для иностранных граждан, лиц без гражданства, </w:t>
      </w:r>
      <w:r>
        <w:rPr>
          <w:rFonts w:ascii="Times New Roman" w:eastAsia="Times New Roman" w:hAnsi="Times New Roman" w:cs="Times New Roman"/>
          <w:sz w:val="25"/>
          <w:szCs w:val="25"/>
          <w:lang w:eastAsia="ru-RU"/>
        </w:rPr>
        <w:t xml:space="preserve">соотечественников за рубежом, </w:t>
      </w:r>
      <w:r w:rsidR="00BD09BC" w:rsidRPr="007A6229">
        <w:rPr>
          <w:rFonts w:ascii="Times New Roman" w:eastAsia="Times New Roman" w:hAnsi="Times New Roman" w:cs="Times New Roman"/>
          <w:sz w:val="25"/>
          <w:szCs w:val="25"/>
          <w:lang w:eastAsia="ru-RU"/>
        </w:rPr>
        <w:t xml:space="preserve">беженцев и вынужденных переселенцев, освоивших дополнительные </w:t>
      </w:r>
      <w:r>
        <w:rPr>
          <w:rFonts w:ascii="Times New Roman" w:eastAsia="Times New Roman" w:hAnsi="Times New Roman" w:cs="Times New Roman"/>
          <w:sz w:val="25"/>
          <w:szCs w:val="25"/>
          <w:lang w:eastAsia="ru-RU"/>
        </w:rPr>
        <w:t xml:space="preserve">общеобразовательные </w:t>
      </w:r>
      <w:proofErr w:type="gramStart"/>
      <w:r w:rsidR="00BD09BC" w:rsidRPr="007A6229">
        <w:rPr>
          <w:rFonts w:ascii="Times New Roman" w:eastAsia="Times New Roman" w:hAnsi="Times New Roman" w:cs="Times New Roman"/>
          <w:sz w:val="25"/>
          <w:szCs w:val="25"/>
          <w:lang w:eastAsia="ru-RU"/>
        </w:rPr>
        <w:t>общ</w:t>
      </w:r>
      <w:r>
        <w:rPr>
          <w:rFonts w:ascii="Times New Roman" w:eastAsia="Times New Roman" w:hAnsi="Times New Roman" w:cs="Times New Roman"/>
          <w:sz w:val="25"/>
          <w:szCs w:val="25"/>
          <w:lang w:eastAsia="ru-RU"/>
        </w:rPr>
        <w:t xml:space="preserve">еразвивающие </w:t>
      </w:r>
      <w:r w:rsidR="00BD09BC" w:rsidRPr="007A6229">
        <w:rPr>
          <w:rFonts w:ascii="Times New Roman" w:eastAsia="Times New Roman" w:hAnsi="Times New Roman" w:cs="Times New Roman"/>
          <w:sz w:val="25"/>
          <w:szCs w:val="25"/>
          <w:lang w:eastAsia="ru-RU"/>
        </w:rPr>
        <w:t xml:space="preserve"> программы</w:t>
      </w:r>
      <w:proofErr w:type="gramEnd"/>
      <w:r>
        <w:rPr>
          <w:rFonts w:ascii="Times New Roman" w:eastAsia="Times New Roman" w:hAnsi="Times New Roman" w:cs="Times New Roman"/>
          <w:sz w:val="25"/>
          <w:szCs w:val="25"/>
          <w:lang w:eastAsia="ru-RU"/>
        </w:rPr>
        <w:t xml:space="preserve"> в области искусств </w:t>
      </w:r>
      <w:r w:rsidR="00BD09BC" w:rsidRPr="007A6229">
        <w:rPr>
          <w:rFonts w:ascii="Times New Roman" w:eastAsia="Times New Roman" w:hAnsi="Times New Roman" w:cs="Times New Roman"/>
          <w:sz w:val="25"/>
          <w:szCs w:val="25"/>
          <w:lang w:eastAsia="ru-RU"/>
        </w:rPr>
        <w:t xml:space="preserve"> и допущенных в текущем году к итоговой аттестации.</w:t>
      </w:r>
    </w:p>
    <w:p w:rsidR="00BD09BC" w:rsidRPr="007A6229" w:rsidRDefault="00BD09BC" w:rsidP="007A6229">
      <w:pPr>
        <w:spacing w:after="0"/>
        <w:ind w:left="-566"/>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w:t>
      </w:r>
    </w:p>
    <w:p w:rsidR="00BD09BC" w:rsidRPr="007A6229" w:rsidRDefault="00BD09BC" w:rsidP="007A6229">
      <w:pPr>
        <w:spacing w:after="0"/>
        <w:ind w:left="-566"/>
        <w:jc w:val="center"/>
        <w:rPr>
          <w:rFonts w:ascii="Times New Roman" w:eastAsia="Times New Roman" w:hAnsi="Times New Roman" w:cs="Times New Roman"/>
          <w:sz w:val="25"/>
          <w:szCs w:val="25"/>
          <w:lang w:eastAsia="ru-RU"/>
        </w:rPr>
      </w:pPr>
      <w:r w:rsidRPr="007A6229">
        <w:rPr>
          <w:rFonts w:ascii="Times New Roman" w:eastAsia="Times New Roman" w:hAnsi="Times New Roman" w:cs="Times New Roman"/>
          <w:b/>
          <w:bCs/>
          <w:sz w:val="25"/>
          <w:szCs w:val="25"/>
          <w:lang w:eastAsia="ru-RU"/>
        </w:rPr>
        <w:t>II. Формы проведения итоговой аттестации</w:t>
      </w:r>
    </w:p>
    <w:p w:rsidR="00BD09BC" w:rsidRPr="007A6229" w:rsidRDefault="00BD09BC" w:rsidP="007A6229">
      <w:pPr>
        <w:spacing w:after="0"/>
        <w:ind w:left="-566"/>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b/>
          <w:bCs/>
          <w:sz w:val="25"/>
          <w:szCs w:val="25"/>
          <w:lang w:eastAsia="ru-RU"/>
        </w:rPr>
        <w:t> </w:t>
      </w:r>
    </w:p>
    <w:p w:rsidR="00BD09BC" w:rsidRPr="007A6229" w:rsidRDefault="00BD09BC" w:rsidP="008D4E42">
      <w:pPr>
        <w:spacing w:after="0"/>
        <w:ind w:firstLine="426"/>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2.1. Итоговая аттестац</w:t>
      </w:r>
      <w:r w:rsidR="007479D7" w:rsidRPr="007A6229">
        <w:rPr>
          <w:rFonts w:ascii="Times New Roman" w:eastAsia="Times New Roman" w:hAnsi="Times New Roman" w:cs="Times New Roman"/>
          <w:sz w:val="25"/>
          <w:szCs w:val="25"/>
          <w:lang w:eastAsia="ru-RU"/>
        </w:rPr>
        <w:t>ия проводится в форме выпускного экзамена</w:t>
      </w:r>
      <w:r w:rsidRPr="007A6229">
        <w:rPr>
          <w:rFonts w:ascii="Times New Roman" w:eastAsia="Times New Roman" w:hAnsi="Times New Roman" w:cs="Times New Roman"/>
          <w:sz w:val="25"/>
          <w:szCs w:val="25"/>
          <w:lang w:eastAsia="ru-RU"/>
        </w:rPr>
        <w:t>.</w:t>
      </w:r>
    </w:p>
    <w:p w:rsidR="008D4E42" w:rsidRDefault="00BD09BC" w:rsidP="008D4E42">
      <w:pPr>
        <w:spacing w:after="0"/>
        <w:ind w:left="-566" w:firstLine="992"/>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2.2. Количество выпускных экзаменов и их виды по</w:t>
      </w:r>
      <w:r w:rsidR="007479D7" w:rsidRPr="007A6229">
        <w:rPr>
          <w:rFonts w:ascii="Times New Roman" w:eastAsia="Times New Roman" w:hAnsi="Times New Roman" w:cs="Times New Roman"/>
          <w:sz w:val="25"/>
          <w:szCs w:val="25"/>
          <w:lang w:eastAsia="ru-RU"/>
        </w:rPr>
        <w:t xml:space="preserve"> </w:t>
      </w:r>
      <w:proofErr w:type="gramStart"/>
      <w:r w:rsidR="007479D7" w:rsidRPr="007A6229">
        <w:rPr>
          <w:rFonts w:ascii="Times New Roman" w:eastAsia="Times New Roman" w:hAnsi="Times New Roman" w:cs="Times New Roman"/>
          <w:sz w:val="25"/>
          <w:szCs w:val="25"/>
          <w:lang w:eastAsia="ru-RU"/>
        </w:rPr>
        <w:t>конкретной  дополнительной</w:t>
      </w:r>
      <w:proofErr w:type="gramEnd"/>
      <w:r w:rsidR="007479D7" w:rsidRPr="007A6229">
        <w:rPr>
          <w:rFonts w:ascii="Times New Roman" w:eastAsia="Times New Roman" w:hAnsi="Times New Roman" w:cs="Times New Roman"/>
          <w:sz w:val="25"/>
          <w:szCs w:val="25"/>
          <w:lang w:eastAsia="ru-RU"/>
        </w:rPr>
        <w:t xml:space="preserve"> </w:t>
      </w:r>
    </w:p>
    <w:p w:rsidR="00BD09BC" w:rsidRPr="007A6229" w:rsidRDefault="007479D7" w:rsidP="008D4E42">
      <w:pPr>
        <w:spacing w:after="0"/>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общеразвивающей образовательной программе</w:t>
      </w:r>
      <w:r w:rsidR="00BD09BC" w:rsidRPr="007A6229">
        <w:rPr>
          <w:rFonts w:ascii="Times New Roman" w:eastAsia="Times New Roman" w:hAnsi="Times New Roman" w:cs="Times New Roman"/>
          <w:sz w:val="25"/>
          <w:szCs w:val="25"/>
          <w:lang w:eastAsia="ru-RU"/>
        </w:rPr>
        <w:t xml:space="preserve"> устанавливаются учебными планами. </w:t>
      </w:r>
    </w:p>
    <w:p w:rsidR="008D4E42" w:rsidRDefault="00BD09BC" w:rsidP="008D4E42">
      <w:pPr>
        <w:spacing w:after="0"/>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При этом могут быть предусмотрены следующие виды выпускных экзаменов: концерт (академический концерт), исполнение программы, просмотр, выставка, письменный и (или) устный ответ.</w:t>
      </w:r>
    </w:p>
    <w:p w:rsidR="00BD09BC" w:rsidRPr="007A6229" w:rsidRDefault="008D4E42" w:rsidP="008D4E42">
      <w:pPr>
        <w:spacing w:after="0"/>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00BD09BC" w:rsidRPr="007A6229">
        <w:rPr>
          <w:rFonts w:ascii="Times New Roman" w:eastAsia="Times New Roman" w:hAnsi="Times New Roman" w:cs="Times New Roman"/>
          <w:sz w:val="25"/>
          <w:szCs w:val="25"/>
          <w:lang w:eastAsia="ru-RU"/>
        </w:rPr>
        <w:t>2.3. Итоговая аттестация не может быть заменена оценкой качества освоения дополн</w:t>
      </w:r>
      <w:r w:rsidR="00A41548" w:rsidRPr="007A6229">
        <w:rPr>
          <w:rFonts w:ascii="Times New Roman" w:eastAsia="Times New Roman" w:hAnsi="Times New Roman" w:cs="Times New Roman"/>
          <w:sz w:val="25"/>
          <w:szCs w:val="25"/>
          <w:lang w:eastAsia="ru-RU"/>
        </w:rPr>
        <w:t>ительной общеразвивающей образовательной</w:t>
      </w:r>
      <w:r w:rsidR="00BD09BC" w:rsidRPr="007A6229">
        <w:rPr>
          <w:rFonts w:ascii="Times New Roman" w:eastAsia="Times New Roman" w:hAnsi="Times New Roman" w:cs="Times New Roman"/>
          <w:sz w:val="25"/>
          <w:szCs w:val="25"/>
          <w:lang w:eastAsia="ru-RU"/>
        </w:rPr>
        <w:t xml:space="preserve"> программ</w:t>
      </w:r>
      <w:r w:rsidR="00A41548" w:rsidRPr="007A6229">
        <w:rPr>
          <w:rFonts w:ascii="Times New Roman" w:eastAsia="Times New Roman" w:hAnsi="Times New Roman" w:cs="Times New Roman"/>
          <w:sz w:val="25"/>
          <w:szCs w:val="25"/>
          <w:lang w:eastAsia="ru-RU"/>
        </w:rPr>
        <w:t>ы</w:t>
      </w:r>
      <w:r w:rsidR="00BD09BC" w:rsidRPr="007A6229">
        <w:rPr>
          <w:rFonts w:ascii="Times New Roman" w:eastAsia="Times New Roman" w:hAnsi="Times New Roman" w:cs="Times New Roman"/>
          <w:sz w:val="25"/>
          <w:szCs w:val="25"/>
          <w:lang w:eastAsia="ru-RU"/>
        </w:rPr>
        <w:t xml:space="preserve"> в области искусств на основании итогов текущего контроля успеваемости и промежуточной аттестации обучающегося.</w:t>
      </w:r>
    </w:p>
    <w:p w:rsidR="00BD09BC" w:rsidRPr="007A6229" w:rsidRDefault="00BD09BC" w:rsidP="007A6229">
      <w:pPr>
        <w:spacing w:after="0"/>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w:t>
      </w:r>
    </w:p>
    <w:p w:rsidR="00BD09BC" w:rsidRPr="007A6229" w:rsidRDefault="00BD09BC" w:rsidP="00980443">
      <w:pPr>
        <w:spacing w:after="0"/>
        <w:ind w:left="-566"/>
        <w:jc w:val="center"/>
        <w:rPr>
          <w:rFonts w:ascii="Times New Roman" w:eastAsia="Times New Roman" w:hAnsi="Times New Roman" w:cs="Times New Roman"/>
          <w:sz w:val="25"/>
          <w:szCs w:val="25"/>
          <w:lang w:eastAsia="ru-RU"/>
        </w:rPr>
      </w:pPr>
      <w:r w:rsidRPr="007A6229">
        <w:rPr>
          <w:rFonts w:ascii="Times New Roman" w:eastAsia="Times New Roman" w:hAnsi="Times New Roman" w:cs="Times New Roman"/>
          <w:b/>
          <w:bCs/>
          <w:sz w:val="25"/>
          <w:szCs w:val="25"/>
          <w:lang w:eastAsia="ru-RU"/>
        </w:rPr>
        <w:t>III. Организация проведения итоговой аттестации</w:t>
      </w:r>
    </w:p>
    <w:p w:rsidR="00BD09BC" w:rsidRPr="007A6229" w:rsidRDefault="00BD09BC" w:rsidP="007A6229">
      <w:pPr>
        <w:spacing w:after="0"/>
        <w:ind w:left="-566"/>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xml:space="preserve">3.1. Итоговая аттестация организуется и проводится </w:t>
      </w:r>
      <w:r w:rsidR="00A41548" w:rsidRPr="007A6229">
        <w:rPr>
          <w:rFonts w:ascii="Times New Roman" w:eastAsia="Times New Roman" w:hAnsi="Times New Roman" w:cs="Times New Roman"/>
          <w:sz w:val="25"/>
          <w:szCs w:val="25"/>
          <w:lang w:eastAsia="ru-RU"/>
        </w:rPr>
        <w:t xml:space="preserve">ДШИ </w:t>
      </w:r>
      <w:r w:rsidRPr="007A6229">
        <w:rPr>
          <w:rFonts w:ascii="Times New Roman" w:eastAsia="Times New Roman" w:hAnsi="Times New Roman" w:cs="Times New Roman"/>
          <w:sz w:val="25"/>
          <w:szCs w:val="25"/>
          <w:lang w:eastAsia="ru-RU"/>
        </w:rPr>
        <w:t>самостоятельно. </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xml:space="preserve">3.2. Для организации и проведения итоговой аттестации в </w:t>
      </w:r>
      <w:r w:rsidR="00A41548" w:rsidRPr="007A6229">
        <w:rPr>
          <w:rFonts w:ascii="Times New Roman" w:eastAsia="Times New Roman" w:hAnsi="Times New Roman" w:cs="Times New Roman"/>
          <w:sz w:val="25"/>
          <w:szCs w:val="25"/>
          <w:lang w:eastAsia="ru-RU"/>
        </w:rPr>
        <w:t xml:space="preserve">ДШИ </w:t>
      </w:r>
      <w:r w:rsidRPr="007A6229">
        <w:rPr>
          <w:rFonts w:ascii="Times New Roman" w:eastAsia="Times New Roman" w:hAnsi="Times New Roman" w:cs="Times New Roman"/>
          <w:sz w:val="25"/>
          <w:szCs w:val="25"/>
          <w:lang w:eastAsia="ru-RU"/>
        </w:rPr>
        <w:t>создаются экзаменационные и апелляционная комиссии.</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3.3. Экзаменационные комиссии руководствуются в своей деятельности настоящим Положением, локальными актами</w:t>
      </w:r>
      <w:r w:rsidR="00A41548" w:rsidRPr="007A6229">
        <w:rPr>
          <w:rFonts w:ascii="Times New Roman" w:eastAsia="Times New Roman" w:hAnsi="Times New Roman" w:cs="Times New Roman"/>
          <w:sz w:val="25"/>
          <w:szCs w:val="25"/>
          <w:lang w:eastAsia="ru-RU"/>
        </w:rPr>
        <w:t xml:space="preserve"> ДШИ</w:t>
      </w:r>
      <w:r w:rsidRPr="007A6229">
        <w:rPr>
          <w:rFonts w:ascii="Times New Roman" w:eastAsia="Times New Roman" w:hAnsi="Times New Roman" w:cs="Times New Roman"/>
          <w:sz w:val="25"/>
          <w:szCs w:val="25"/>
          <w:lang w:eastAsia="ru-RU"/>
        </w:rPr>
        <w:t>, а также, дополнительной общеразвивающей образовательной программой</w:t>
      </w:r>
      <w:r w:rsidR="00A41548" w:rsidRPr="007A6229">
        <w:rPr>
          <w:rFonts w:ascii="Times New Roman" w:eastAsia="Times New Roman" w:hAnsi="Times New Roman" w:cs="Times New Roman"/>
          <w:sz w:val="25"/>
          <w:szCs w:val="25"/>
          <w:lang w:eastAsia="ru-RU"/>
        </w:rPr>
        <w:t xml:space="preserve"> в области искусств, разрабатываемой ДШИ самостоятельно</w:t>
      </w:r>
      <w:r w:rsidRPr="007A6229">
        <w:rPr>
          <w:rFonts w:ascii="Times New Roman" w:eastAsia="Times New Roman" w:hAnsi="Times New Roman" w:cs="Times New Roman"/>
          <w:sz w:val="25"/>
          <w:szCs w:val="25"/>
          <w:lang w:eastAsia="ru-RU"/>
        </w:rPr>
        <w:t>.</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3.4. Экзаменационная комиссия формируется приказом директора из числа преподавателей</w:t>
      </w:r>
      <w:r w:rsidR="00A41548" w:rsidRPr="007A6229">
        <w:rPr>
          <w:rFonts w:ascii="Times New Roman" w:eastAsia="Times New Roman" w:hAnsi="Times New Roman" w:cs="Times New Roman"/>
          <w:sz w:val="25"/>
          <w:szCs w:val="25"/>
          <w:lang w:eastAsia="ru-RU"/>
        </w:rPr>
        <w:t xml:space="preserve"> ДШИ</w:t>
      </w:r>
      <w:r w:rsidRPr="007A6229">
        <w:rPr>
          <w:rFonts w:ascii="Times New Roman" w:eastAsia="Times New Roman" w:hAnsi="Times New Roman" w:cs="Times New Roman"/>
          <w:sz w:val="25"/>
          <w:szCs w:val="25"/>
          <w:lang w:eastAsia="ru-RU"/>
        </w:rPr>
        <w:t xml:space="preserve">, участвующих в реализации дополнительных общеразвивающих образовательных программ, освоение которых будет оцениваться данной экзаменационной </w:t>
      </w:r>
      <w:r w:rsidRPr="007A6229">
        <w:rPr>
          <w:rFonts w:ascii="Times New Roman" w:eastAsia="Times New Roman" w:hAnsi="Times New Roman" w:cs="Times New Roman"/>
          <w:sz w:val="25"/>
          <w:szCs w:val="25"/>
          <w:lang w:eastAsia="ru-RU"/>
        </w:rPr>
        <w:lastRenderedPageBreak/>
        <w:t>комиссией (за исключением председателя экзаменационной комиссии, утверждаемого в соответствии с пунктом 3.7. настоящего Положения).</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3.5. 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3.6. Экзаменационная комиссия формируется для проведения итоговой аттестации по каждой дополнительной общеразвивающей образовательной программе отдельно. При этом одна экзаменационная комиссия вправе принимать несколько выпускных экзаменов в рамках одной дополнительной программы в области искусств.</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xml:space="preserve">3.7. Председатель экзаменационной комиссии назначается учредителем </w:t>
      </w:r>
      <w:r w:rsidR="00A41548" w:rsidRPr="007A6229">
        <w:rPr>
          <w:rFonts w:ascii="Times New Roman" w:eastAsia="Times New Roman" w:hAnsi="Times New Roman" w:cs="Times New Roman"/>
          <w:sz w:val="25"/>
          <w:szCs w:val="25"/>
          <w:lang w:eastAsia="ru-RU"/>
        </w:rPr>
        <w:t xml:space="preserve">ДШИ </w:t>
      </w:r>
      <w:r w:rsidRPr="007A6229">
        <w:rPr>
          <w:rFonts w:ascii="Times New Roman" w:eastAsia="Times New Roman" w:hAnsi="Times New Roman" w:cs="Times New Roman"/>
          <w:sz w:val="25"/>
          <w:szCs w:val="25"/>
          <w:lang w:eastAsia="ru-RU"/>
        </w:rPr>
        <w:t>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образовательного учреждения, в котором создается э</w:t>
      </w:r>
      <w:r w:rsidR="00A41548" w:rsidRPr="007A6229">
        <w:rPr>
          <w:rFonts w:ascii="Times New Roman" w:eastAsia="Times New Roman" w:hAnsi="Times New Roman" w:cs="Times New Roman"/>
          <w:sz w:val="25"/>
          <w:szCs w:val="25"/>
          <w:lang w:eastAsia="ru-RU"/>
        </w:rPr>
        <w:t xml:space="preserve">кзаменационная комиссия. В </w:t>
      </w:r>
      <w:proofErr w:type="spellStart"/>
      <w:r w:rsidR="00A41548" w:rsidRPr="007A6229">
        <w:rPr>
          <w:rFonts w:ascii="Times New Roman" w:eastAsia="Times New Roman" w:hAnsi="Times New Roman" w:cs="Times New Roman"/>
          <w:sz w:val="25"/>
          <w:szCs w:val="25"/>
          <w:lang w:eastAsia="ru-RU"/>
        </w:rPr>
        <w:t>однойДШИ</w:t>
      </w:r>
      <w:proofErr w:type="spellEnd"/>
      <w:r w:rsidR="00A41548" w:rsidRPr="007A6229">
        <w:rPr>
          <w:rFonts w:ascii="Times New Roman" w:eastAsia="Times New Roman" w:hAnsi="Times New Roman" w:cs="Times New Roman"/>
          <w:sz w:val="25"/>
          <w:szCs w:val="25"/>
          <w:lang w:eastAsia="ru-RU"/>
        </w:rPr>
        <w:t xml:space="preserve"> </w:t>
      </w:r>
      <w:r w:rsidRPr="007A6229">
        <w:rPr>
          <w:rFonts w:ascii="Times New Roman" w:eastAsia="Times New Roman" w:hAnsi="Times New Roman" w:cs="Times New Roman"/>
          <w:sz w:val="25"/>
          <w:szCs w:val="25"/>
          <w:lang w:eastAsia="ru-RU"/>
        </w:rPr>
        <w:t>одно и то же лицо может быть назначено председателем нескольких экзаменационных комиссий.</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3.8.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Полномочия председателя экзаменационной комиссии действительны по 31 декабря текущего года.</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xml:space="preserve">3.9. Для каждой экзаменационной комиссии директором </w:t>
      </w:r>
      <w:r w:rsidR="00A41548" w:rsidRPr="007A6229">
        <w:rPr>
          <w:rFonts w:ascii="Times New Roman" w:eastAsia="Times New Roman" w:hAnsi="Times New Roman" w:cs="Times New Roman"/>
          <w:sz w:val="25"/>
          <w:szCs w:val="25"/>
          <w:lang w:eastAsia="ru-RU"/>
        </w:rPr>
        <w:t xml:space="preserve">ДШИ </w:t>
      </w:r>
      <w:r w:rsidRPr="007A6229">
        <w:rPr>
          <w:rFonts w:ascii="Times New Roman" w:eastAsia="Times New Roman" w:hAnsi="Times New Roman" w:cs="Times New Roman"/>
          <w:sz w:val="25"/>
          <w:szCs w:val="25"/>
          <w:lang w:eastAsia="ru-RU"/>
        </w:rPr>
        <w:t xml:space="preserve">назначается секретарь из числа работников </w:t>
      </w:r>
      <w:r w:rsidR="00A41548" w:rsidRPr="007A6229">
        <w:rPr>
          <w:rFonts w:ascii="Times New Roman" w:eastAsia="Times New Roman" w:hAnsi="Times New Roman" w:cs="Times New Roman"/>
          <w:sz w:val="25"/>
          <w:szCs w:val="25"/>
          <w:lang w:eastAsia="ru-RU"/>
        </w:rPr>
        <w:t>ДШИ</w:t>
      </w:r>
      <w:r w:rsidRPr="007A6229">
        <w:rPr>
          <w:rFonts w:ascii="Times New Roman" w:eastAsia="Times New Roman" w:hAnsi="Times New Roman" w:cs="Times New Roman"/>
          <w:sz w:val="25"/>
          <w:szCs w:val="25"/>
          <w:lang w:eastAsia="ru-RU"/>
        </w:rPr>
        <w:t>, не входящих в состав экзаменационных комиссий. 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BD09BC" w:rsidRPr="007A6229" w:rsidRDefault="00BD09BC" w:rsidP="007A6229">
      <w:pPr>
        <w:spacing w:after="0"/>
        <w:ind w:left="-566"/>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w:t>
      </w:r>
    </w:p>
    <w:p w:rsidR="00BD09BC" w:rsidRPr="007A6229" w:rsidRDefault="00BD09BC" w:rsidP="00980443">
      <w:pPr>
        <w:spacing w:after="0"/>
        <w:ind w:left="-566"/>
        <w:jc w:val="center"/>
        <w:rPr>
          <w:rFonts w:ascii="Times New Roman" w:eastAsia="Times New Roman" w:hAnsi="Times New Roman" w:cs="Times New Roman"/>
          <w:sz w:val="25"/>
          <w:szCs w:val="25"/>
          <w:lang w:eastAsia="ru-RU"/>
        </w:rPr>
      </w:pPr>
      <w:r w:rsidRPr="007A6229">
        <w:rPr>
          <w:rFonts w:ascii="Times New Roman" w:eastAsia="Times New Roman" w:hAnsi="Times New Roman" w:cs="Times New Roman"/>
          <w:b/>
          <w:bCs/>
          <w:sz w:val="25"/>
          <w:szCs w:val="25"/>
          <w:lang w:eastAsia="ru-RU"/>
        </w:rPr>
        <w:t>IV. Сроки и процедура проведения итоговой аттестации</w:t>
      </w:r>
    </w:p>
    <w:p w:rsidR="00BD09BC" w:rsidRPr="007A6229" w:rsidRDefault="00BD09BC" w:rsidP="007A6229">
      <w:pPr>
        <w:spacing w:after="0"/>
        <w:ind w:left="-566"/>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b/>
          <w:bCs/>
          <w:sz w:val="25"/>
          <w:szCs w:val="25"/>
          <w:lang w:eastAsia="ru-RU"/>
        </w:rPr>
        <w:t> </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4.1. Итоговая аттестация проводится по месту нахождения</w:t>
      </w:r>
      <w:r w:rsidR="00A41548" w:rsidRPr="007A6229">
        <w:rPr>
          <w:rFonts w:ascii="Times New Roman" w:eastAsia="Times New Roman" w:hAnsi="Times New Roman" w:cs="Times New Roman"/>
          <w:sz w:val="25"/>
          <w:szCs w:val="25"/>
          <w:lang w:eastAsia="ru-RU"/>
        </w:rPr>
        <w:t xml:space="preserve"> ДШИ</w:t>
      </w:r>
      <w:r w:rsidRPr="007A6229">
        <w:rPr>
          <w:rFonts w:ascii="Times New Roman" w:eastAsia="Times New Roman" w:hAnsi="Times New Roman" w:cs="Times New Roman"/>
          <w:sz w:val="25"/>
          <w:szCs w:val="25"/>
          <w:lang w:eastAsia="ru-RU"/>
        </w:rPr>
        <w:t>.</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xml:space="preserve">4.2. Дата и время проведения каждого выпускного экзамена устанавливается приказом директора </w:t>
      </w:r>
      <w:r w:rsidR="00A41548" w:rsidRPr="007A6229">
        <w:rPr>
          <w:rFonts w:ascii="Times New Roman" w:eastAsia="Times New Roman" w:hAnsi="Times New Roman" w:cs="Times New Roman"/>
          <w:sz w:val="25"/>
          <w:szCs w:val="25"/>
          <w:lang w:eastAsia="ru-RU"/>
        </w:rPr>
        <w:t xml:space="preserve">ДШИ </w:t>
      </w:r>
      <w:r w:rsidRPr="007A6229">
        <w:rPr>
          <w:rFonts w:ascii="Times New Roman" w:eastAsia="Times New Roman" w:hAnsi="Times New Roman" w:cs="Times New Roman"/>
          <w:sz w:val="25"/>
          <w:szCs w:val="25"/>
          <w:lang w:eastAsia="ru-RU"/>
        </w:rPr>
        <w:t>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BD09BC" w:rsidRPr="007A6229" w:rsidRDefault="00BD09BC" w:rsidP="007A6229">
      <w:pPr>
        <w:spacing w:after="0"/>
        <w:ind w:left="-566"/>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Расписание выпускных экзаменов должно предусматривать, чтобы интервал между ними для каждого выпускника составлял не менее трех дней. </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xml:space="preserve">4.3. Программы, темы, билеты, исполнительский репертуар, предназначенные для выпускных экзаменов, утверждаются </w:t>
      </w:r>
      <w:r w:rsidR="00A41548" w:rsidRPr="007A6229">
        <w:rPr>
          <w:rFonts w:ascii="Times New Roman" w:eastAsia="Times New Roman" w:hAnsi="Times New Roman" w:cs="Times New Roman"/>
          <w:sz w:val="25"/>
          <w:szCs w:val="25"/>
          <w:lang w:eastAsia="ru-RU"/>
        </w:rPr>
        <w:t xml:space="preserve">директором ДШИ </w:t>
      </w:r>
      <w:r w:rsidRPr="007A6229">
        <w:rPr>
          <w:rFonts w:ascii="Times New Roman" w:eastAsia="Times New Roman" w:hAnsi="Times New Roman" w:cs="Times New Roman"/>
          <w:sz w:val="25"/>
          <w:szCs w:val="25"/>
          <w:lang w:eastAsia="ru-RU"/>
        </w:rPr>
        <w:t>не позднее, чем за три месяца до начала проведения итоговой аттестации.</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4.4. Перед выпускными экзаменами для выпускников проводятся консультации по вопросам итоговой аттестации. Итоговые оценки по предметам выставляются с учётом результатов промежуточной и экзаменационной аттестации за последний год.</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4.5. Во время проведения выпускных экзаменов присутствие посторонних лиц допускается только с разрешения директора</w:t>
      </w:r>
      <w:r w:rsidR="00A41548" w:rsidRPr="007A6229">
        <w:rPr>
          <w:rFonts w:ascii="Times New Roman" w:eastAsia="Times New Roman" w:hAnsi="Times New Roman" w:cs="Times New Roman"/>
          <w:sz w:val="25"/>
          <w:szCs w:val="25"/>
          <w:lang w:eastAsia="ru-RU"/>
        </w:rPr>
        <w:t xml:space="preserve"> ДШИ</w:t>
      </w:r>
      <w:r w:rsidRPr="007A6229">
        <w:rPr>
          <w:rFonts w:ascii="Times New Roman" w:eastAsia="Times New Roman" w:hAnsi="Times New Roman" w:cs="Times New Roman"/>
          <w:sz w:val="25"/>
          <w:szCs w:val="25"/>
          <w:lang w:eastAsia="ru-RU"/>
        </w:rPr>
        <w:t>.</w:t>
      </w:r>
    </w:p>
    <w:p w:rsidR="00BD09BC" w:rsidRPr="007A6229" w:rsidRDefault="00BD09BC" w:rsidP="007A6229">
      <w:pPr>
        <w:spacing w:after="0"/>
        <w:ind w:left="-566"/>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xml:space="preserve">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w:t>
      </w:r>
      <w:r w:rsidRPr="007A6229">
        <w:rPr>
          <w:rFonts w:ascii="Times New Roman" w:eastAsia="Times New Roman" w:hAnsi="Times New Roman" w:cs="Times New Roman"/>
          <w:sz w:val="25"/>
          <w:szCs w:val="25"/>
          <w:lang w:eastAsia="ru-RU"/>
        </w:rPr>
        <w:lastRenderedPageBreak/>
        <w:t>реализующих образовательные программы среднего профессионального образования и высшего профессионального образования в области искусств.</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4.6. Заседание экзаменационной комиссии является правомочным, если на нем присутствует не менее 2/3 ее состава.</w:t>
      </w:r>
    </w:p>
    <w:p w:rsidR="00BD09BC" w:rsidRPr="007A6229" w:rsidRDefault="00BD09BC" w:rsidP="007A6229">
      <w:pPr>
        <w:spacing w:after="0"/>
        <w:ind w:left="-566"/>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4.7. По итогам проведения выпускного экзамена выпускнику выставляется оценка «отлично», «хорошо», «удовлетворительно» или «неудовлетворительно».</w:t>
      </w:r>
    </w:p>
    <w:p w:rsidR="00BD09BC" w:rsidRPr="007A6229" w:rsidRDefault="00BD09BC" w:rsidP="007A6229">
      <w:pPr>
        <w:spacing w:after="0"/>
        <w:ind w:left="-566"/>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после дня проведения выпускного экзамена. </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4.8.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w:t>
      </w:r>
    </w:p>
    <w:p w:rsidR="00BD09BC" w:rsidRPr="007A6229" w:rsidRDefault="00BD09BC" w:rsidP="007A6229">
      <w:pPr>
        <w:spacing w:after="0"/>
        <w:ind w:left="-566"/>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Протоколы заседаний экзаменационных комиссий хранятся в архиве</w:t>
      </w:r>
      <w:r w:rsidR="00A41548" w:rsidRPr="007A6229">
        <w:rPr>
          <w:rFonts w:ascii="Times New Roman" w:eastAsia="Times New Roman" w:hAnsi="Times New Roman" w:cs="Times New Roman"/>
          <w:sz w:val="25"/>
          <w:szCs w:val="25"/>
          <w:lang w:eastAsia="ru-RU"/>
        </w:rPr>
        <w:t xml:space="preserve"> ДШИ</w:t>
      </w:r>
      <w:r w:rsidRPr="007A6229">
        <w:rPr>
          <w:rFonts w:ascii="Times New Roman" w:eastAsia="Times New Roman" w:hAnsi="Times New Roman" w:cs="Times New Roman"/>
          <w:sz w:val="25"/>
          <w:szCs w:val="25"/>
          <w:lang w:eastAsia="ru-RU"/>
        </w:rPr>
        <w:t>, копии протоколов или выписки из протоколов – в личном деле выпускника на протяжении всего срока хранения личного дела.</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xml:space="preserve">4.9. Отчеты о работе экзаменационных и апелляционных комиссий заслушиваются на педагогическом совете </w:t>
      </w:r>
      <w:r w:rsidR="00A41548" w:rsidRPr="007A6229">
        <w:rPr>
          <w:rFonts w:ascii="Times New Roman" w:eastAsia="Times New Roman" w:hAnsi="Times New Roman" w:cs="Times New Roman"/>
          <w:sz w:val="25"/>
          <w:szCs w:val="25"/>
          <w:lang w:eastAsia="ru-RU"/>
        </w:rPr>
        <w:t xml:space="preserve">ДШИ </w:t>
      </w:r>
      <w:r w:rsidRPr="007A6229">
        <w:rPr>
          <w:rFonts w:ascii="Times New Roman" w:eastAsia="Times New Roman" w:hAnsi="Times New Roman" w:cs="Times New Roman"/>
          <w:sz w:val="25"/>
          <w:szCs w:val="25"/>
          <w:lang w:eastAsia="ru-RU"/>
        </w:rPr>
        <w:t xml:space="preserve">и вместе с рекомендациями о совершенствовании качества образования в </w:t>
      </w:r>
      <w:r w:rsidR="00A41548" w:rsidRPr="007A6229">
        <w:rPr>
          <w:rFonts w:ascii="Times New Roman" w:eastAsia="Times New Roman" w:hAnsi="Times New Roman" w:cs="Times New Roman"/>
          <w:sz w:val="25"/>
          <w:szCs w:val="25"/>
          <w:lang w:eastAsia="ru-RU"/>
        </w:rPr>
        <w:t xml:space="preserve">ДШИ </w:t>
      </w:r>
      <w:r w:rsidRPr="007A6229">
        <w:rPr>
          <w:rFonts w:ascii="Times New Roman" w:eastAsia="Times New Roman" w:hAnsi="Times New Roman" w:cs="Times New Roman"/>
          <w:sz w:val="25"/>
          <w:szCs w:val="25"/>
          <w:lang w:eastAsia="ru-RU"/>
        </w:rPr>
        <w:t>представляются учредителю в двухмесячный срок после завершения итоговой аттестации.</w:t>
      </w:r>
    </w:p>
    <w:p w:rsidR="00BD09BC" w:rsidRPr="007A6229" w:rsidRDefault="00BD09BC" w:rsidP="007A6229">
      <w:pPr>
        <w:spacing w:after="0"/>
        <w:ind w:left="-566"/>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w:t>
      </w:r>
    </w:p>
    <w:p w:rsidR="00BD09BC" w:rsidRPr="007A6229" w:rsidRDefault="00BD09BC" w:rsidP="00980443">
      <w:pPr>
        <w:spacing w:after="0"/>
        <w:ind w:left="-566"/>
        <w:jc w:val="center"/>
        <w:rPr>
          <w:rFonts w:ascii="Times New Roman" w:eastAsia="Times New Roman" w:hAnsi="Times New Roman" w:cs="Times New Roman"/>
          <w:sz w:val="25"/>
          <w:szCs w:val="25"/>
          <w:lang w:eastAsia="ru-RU"/>
        </w:rPr>
      </w:pPr>
      <w:r w:rsidRPr="007A6229">
        <w:rPr>
          <w:rFonts w:ascii="Times New Roman" w:eastAsia="Times New Roman" w:hAnsi="Times New Roman" w:cs="Times New Roman"/>
          <w:b/>
          <w:bCs/>
          <w:sz w:val="25"/>
          <w:szCs w:val="25"/>
          <w:lang w:eastAsia="ru-RU"/>
        </w:rPr>
        <w:t>V. Порядок подачи и рассмотрения апелляций</w:t>
      </w:r>
    </w:p>
    <w:p w:rsidR="00BD09BC" w:rsidRPr="007A6229" w:rsidRDefault="00BD09BC" w:rsidP="007A6229">
      <w:pPr>
        <w:spacing w:after="0"/>
        <w:ind w:left="-566"/>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b/>
          <w:bCs/>
          <w:sz w:val="25"/>
          <w:szCs w:val="25"/>
          <w:lang w:eastAsia="ru-RU"/>
        </w:rPr>
        <w:t> </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5.1. Выпускники и (или) их родители (законные представители) вправе подать письменное заявление об апелляции по процедурным вопросам (далее – апелляция) в апелляционную комиссию не позднее следующего рабочего дня после проведения выпускного экзамена.</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xml:space="preserve">5.2. Состав апелляционной комиссии утверждается приказом директора </w:t>
      </w:r>
      <w:r w:rsidR="00785150" w:rsidRPr="007A6229">
        <w:rPr>
          <w:rFonts w:ascii="Times New Roman" w:eastAsia="Times New Roman" w:hAnsi="Times New Roman" w:cs="Times New Roman"/>
          <w:sz w:val="25"/>
          <w:szCs w:val="25"/>
          <w:lang w:eastAsia="ru-RU"/>
        </w:rPr>
        <w:t xml:space="preserve">ДШИ </w:t>
      </w:r>
      <w:r w:rsidRPr="007A6229">
        <w:rPr>
          <w:rFonts w:ascii="Times New Roman" w:eastAsia="Times New Roman" w:hAnsi="Times New Roman" w:cs="Times New Roman"/>
          <w:sz w:val="25"/>
          <w:szCs w:val="25"/>
          <w:lang w:eastAsia="ru-RU"/>
        </w:rPr>
        <w:t xml:space="preserve">одновременно с утверждением состава экзаменационной комиссии. Апелляционная комиссия формируется в количестве не менее трех человек из числа </w:t>
      </w:r>
      <w:proofErr w:type="spellStart"/>
      <w:r w:rsidRPr="007A6229">
        <w:rPr>
          <w:rFonts w:ascii="Times New Roman" w:eastAsia="Times New Roman" w:hAnsi="Times New Roman" w:cs="Times New Roman"/>
          <w:sz w:val="25"/>
          <w:szCs w:val="25"/>
          <w:lang w:eastAsia="ru-RU"/>
        </w:rPr>
        <w:t>работников</w:t>
      </w:r>
      <w:r w:rsidR="00785150" w:rsidRPr="007A6229">
        <w:rPr>
          <w:rFonts w:ascii="Times New Roman" w:eastAsia="Times New Roman" w:hAnsi="Times New Roman" w:cs="Times New Roman"/>
          <w:sz w:val="25"/>
          <w:szCs w:val="25"/>
          <w:lang w:eastAsia="ru-RU"/>
        </w:rPr>
        <w:t>ДШИ</w:t>
      </w:r>
      <w:proofErr w:type="spellEnd"/>
      <w:r w:rsidRPr="007A6229">
        <w:rPr>
          <w:rFonts w:ascii="Times New Roman" w:eastAsia="Times New Roman" w:hAnsi="Times New Roman" w:cs="Times New Roman"/>
          <w:sz w:val="25"/>
          <w:szCs w:val="25"/>
          <w:lang w:eastAsia="ru-RU"/>
        </w:rPr>
        <w:t>, не входящих в состав экзаменационных комиссий.</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5.4. Апелляция может быть подана только по вопросам процедуры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выпускник и (или) его родители (законные представители), не согласные с решением экзаменационной комиссии.</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xml:space="preserve">5.5. Секретарь экзаменационной комиссии направляет в апелляционную комиссию протоколы заседаний экзаменационной комиссии, письменные ответы (при их </w:t>
      </w:r>
      <w:r w:rsidRPr="007A6229">
        <w:rPr>
          <w:rFonts w:ascii="Times New Roman" w:eastAsia="Times New Roman" w:hAnsi="Times New Roman" w:cs="Times New Roman"/>
          <w:sz w:val="25"/>
          <w:szCs w:val="25"/>
          <w:lang w:eastAsia="ru-RU"/>
        </w:rPr>
        <w:lastRenderedPageBreak/>
        <w:t>наличии) и заключение председателя экзаменационной комиссии о соблюдении процедурных вопросов проведения выпускного экзамена.</w:t>
      </w:r>
    </w:p>
    <w:p w:rsidR="00BD09BC" w:rsidRPr="007A6229" w:rsidRDefault="00BD09BC" w:rsidP="00980443">
      <w:pPr>
        <w:spacing w:after="0"/>
        <w:ind w:left="-566"/>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По итогам рассмотрения апелляции апелляционной комиссией принимается решение по вопросу о целесообразности или нецелесообразности повторной сдачи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5.6. 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5.7. Повторная апелляция не допускается.</w:t>
      </w:r>
    </w:p>
    <w:p w:rsidR="00BD09BC" w:rsidRPr="007A6229" w:rsidRDefault="00BD09BC" w:rsidP="007A6229">
      <w:pPr>
        <w:spacing w:after="0"/>
        <w:ind w:left="-566"/>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w:t>
      </w:r>
    </w:p>
    <w:p w:rsidR="00BD09BC" w:rsidRPr="007A6229" w:rsidRDefault="00BD09BC" w:rsidP="00980443">
      <w:pPr>
        <w:spacing w:after="0"/>
        <w:ind w:left="-566"/>
        <w:jc w:val="center"/>
        <w:rPr>
          <w:rFonts w:ascii="Times New Roman" w:eastAsia="Times New Roman" w:hAnsi="Times New Roman" w:cs="Times New Roman"/>
          <w:sz w:val="25"/>
          <w:szCs w:val="25"/>
          <w:lang w:eastAsia="ru-RU"/>
        </w:rPr>
      </w:pPr>
      <w:r w:rsidRPr="007A6229">
        <w:rPr>
          <w:rFonts w:ascii="Times New Roman" w:eastAsia="Times New Roman" w:hAnsi="Times New Roman" w:cs="Times New Roman"/>
          <w:b/>
          <w:bCs/>
          <w:sz w:val="25"/>
          <w:szCs w:val="25"/>
          <w:lang w:eastAsia="ru-RU"/>
        </w:rPr>
        <w:t>VI. Повторное прохождение итоговой аттестации</w:t>
      </w:r>
    </w:p>
    <w:p w:rsidR="00BD09BC" w:rsidRPr="007A6229" w:rsidRDefault="00BD09BC" w:rsidP="007A6229">
      <w:pPr>
        <w:spacing w:after="0"/>
        <w:ind w:left="-566"/>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6.1.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образовательного учреждения, но не позднее шести месяцев с даты выдачи документа, подтверждающего наличие указанной уважительной причины.</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 xml:space="preserve">6.2.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образовательного учреждения.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w:t>
      </w:r>
      <w:r w:rsidR="00785150" w:rsidRPr="007A6229">
        <w:rPr>
          <w:rFonts w:ascii="Times New Roman" w:eastAsia="Times New Roman" w:hAnsi="Times New Roman" w:cs="Times New Roman"/>
          <w:sz w:val="25"/>
          <w:szCs w:val="25"/>
          <w:lang w:eastAsia="ru-RU"/>
        </w:rPr>
        <w:t xml:space="preserve">ДШИ </w:t>
      </w:r>
      <w:r w:rsidRPr="007A6229">
        <w:rPr>
          <w:rFonts w:ascii="Times New Roman" w:eastAsia="Times New Roman" w:hAnsi="Times New Roman" w:cs="Times New Roman"/>
          <w:sz w:val="25"/>
          <w:szCs w:val="25"/>
          <w:lang w:eastAsia="ru-RU"/>
        </w:rPr>
        <w:t>на период времени, не превышающий предусмотренного на итоговую аттестацию. </w:t>
      </w:r>
    </w:p>
    <w:p w:rsidR="00BD09BC" w:rsidRPr="007A6229" w:rsidRDefault="00BD09BC" w:rsidP="00980443">
      <w:pPr>
        <w:spacing w:after="0"/>
        <w:ind w:left="-566" w:firstLine="1274"/>
        <w:jc w:val="both"/>
        <w:rPr>
          <w:rFonts w:ascii="Times New Roman" w:eastAsia="Times New Roman" w:hAnsi="Times New Roman" w:cs="Times New Roman"/>
          <w:sz w:val="25"/>
          <w:szCs w:val="25"/>
          <w:lang w:eastAsia="ru-RU"/>
        </w:rPr>
      </w:pPr>
      <w:r w:rsidRPr="007A6229">
        <w:rPr>
          <w:rFonts w:ascii="Times New Roman" w:eastAsia="Times New Roman" w:hAnsi="Times New Roman" w:cs="Times New Roman"/>
          <w:sz w:val="25"/>
          <w:szCs w:val="25"/>
          <w:lang w:eastAsia="ru-RU"/>
        </w:rPr>
        <w:t>6.3. Прохождение повторной итоговой аттестации более одного раза не допускается.</w:t>
      </w:r>
    </w:p>
    <w:p w:rsidR="000A4012" w:rsidRPr="007A6229" w:rsidRDefault="000A4012" w:rsidP="007A6229">
      <w:pPr>
        <w:spacing w:after="0"/>
        <w:jc w:val="both"/>
        <w:rPr>
          <w:rFonts w:ascii="Times New Roman" w:eastAsia="Times New Roman" w:hAnsi="Times New Roman" w:cs="Times New Roman"/>
          <w:sz w:val="25"/>
          <w:szCs w:val="25"/>
          <w:lang w:eastAsia="ru-RU"/>
        </w:rPr>
      </w:pPr>
    </w:p>
    <w:p w:rsidR="000A4012" w:rsidRPr="002C7AC1" w:rsidRDefault="000A4012" w:rsidP="002C7AC1">
      <w:pPr>
        <w:pStyle w:val="10"/>
        <w:keepNext/>
        <w:keepLines/>
        <w:shd w:val="clear" w:color="auto" w:fill="auto"/>
        <w:tabs>
          <w:tab w:val="left" w:pos="1822"/>
        </w:tabs>
        <w:spacing w:after="113" w:line="276" w:lineRule="auto"/>
        <w:ind w:right="1100" w:firstLine="0"/>
        <w:rPr>
          <w:rFonts w:ascii="Times New Roman" w:hAnsi="Times New Roman" w:cs="Times New Roman"/>
          <w:color w:val="000000"/>
          <w:sz w:val="25"/>
          <w:szCs w:val="25"/>
          <w:lang w:eastAsia="ru-RU"/>
        </w:rPr>
      </w:pPr>
      <w:bookmarkStart w:id="0" w:name="bookmark2"/>
      <w:r w:rsidRPr="007A6229">
        <w:rPr>
          <w:rFonts w:ascii="Times New Roman" w:hAnsi="Times New Roman" w:cs="Times New Roman"/>
          <w:color w:val="000000"/>
          <w:sz w:val="25"/>
          <w:szCs w:val="25"/>
          <w:lang w:val="en-US" w:eastAsia="ru-RU"/>
        </w:rPr>
        <w:t>VII</w:t>
      </w:r>
      <w:r w:rsidRPr="007A6229">
        <w:rPr>
          <w:rFonts w:ascii="Times New Roman" w:hAnsi="Times New Roman" w:cs="Times New Roman"/>
          <w:color w:val="000000"/>
          <w:sz w:val="25"/>
          <w:szCs w:val="25"/>
          <w:lang w:eastAsia="ru-RU"/>
        </w:rPr>
        <w:t>.</w:t>
      </w:r>
      <w:r w:rsidR="00DB196A">
        <w:rPr>
          <w:rFonts w:ascii="Times New Roman" w:hAnsi="Times New Roman" w:cs="Times New Roman"/>
          <w:color w:val="000000"/>
          <w:sz w:val="25"/>
          <w:szCs w:val="25"/>
          <w:lang w:eastAsia="ru-RU"/>
        </w:rPr>
        <w:t xml:space="preserve"> </w:t>
      </w:r>
      <w:r w:rsidRPr="007A6229">
        <w:rPr>
          <w:rFonts w:ascii="Times New Roman" w:hAnsi="Times New Roman" w:cs="Times New Roman"/>
          <w:color w:val="000000"/>
          <w:sz w:val="25"/>
          <w:szCs w:val="25"/>
          <w:lang w:eastAsia="ru-RU"/>
        </w:rPr>
        <w:t>Получение документа об освоении дополнительных общеразвивающих программ</w:t>
      </w:r>
      <w:bookmarkEnd w:id="0"/>
      <w:r w:rsidRPr="007A6229">
        <w:rPr>
          <w:rFonts w:ascii="Times New Roman" w:hAnsi="Times New Roman" w:cs="Times New Roman"/>
          <w:color w:val="000000"/>
          <w:sz w:val="25"/>
          <w:szCs w:val="25"/>
          <w:lang w:eastAsia="ru-RU"/>
        </w:rPr>
        <w:t xml:space="preserve"> в области искусств</w:t>
      </w:r>
    </w:p>
    <w:p w:rsidR="002C7AC1" w:rsidRDefault="002C7AC1" w:rsidP="002C7AC1">
      <w:pPr>
        <w:spacing w:after="0"/>
        <w:ind w:left="708"/>
        <w:jc w:val="both"/>
        <w:rPr>
          <w:rFonts w:ascii="Times New Roman" w:hAnsi="Times New Roman" w:cs="Times New Roman"/>
          <w:sz w:val="25"/>
          <w:szCs w:val="25"/>
        </w:rPr>
      </w:pPr>
    </w:p>
    <w:p w:rsidR="002C7AC1" w:rsidRDefault="002C7AC1" w:rsidP="002C7AC1">
      <w:pPr>
        <w:spacing w:after="0"/>
        <w:ind w:firstLine="567"/>
        <w:jc w:val="both"/>
        <w:rPr>
          <w:rFonts w:ascii="Times New Roman" w:hAnsi="Times New Roman" w:cs="Times New Roman"/>
          <w:sz w:val="25"/>
          <w:szCs w:val="25"/>
        </w:rPr>
      </w:pPr>
      <w:r>
        <w:rPr>
          <w:rFonts w:ascii="Times New Roman" w:hAnsi="Times New Roman" w:cs="Times New Roman"/>
          <w:sz w:val="25"/>
          <w:szCs w:val="25"/>
        </w:rPr>
        <w:t xml:space="preserve">7.1. </w:t>
      </w:r>
      <w:r w:rsidRPr="00611B43">
        <w:rPr>
          <w:rFonts w:ascii="Times New Roman" w:hAnsi="Times New Roman" w:cs="Times New Roman"/>
          <w:sz w:val="25"/>
          <w:szCs w:val="25"/>
        </w:rPr>
        <w:t>Лицам,</w:t>
      </w:r>
      <w:r>
        <w:rPr>
          <w:rFonts w:ascii="Times New Roman" w:hAnsi="Times New Roman" w:cs="Times New Roman"/>
          <w:sz w:val="25"/>
          <w:szCs w:val="25"/>
        </w:rPr>
        <w:t xml:space="preserve"> </w:t>
      </w:r>
      <w:r w:rsidRPr="00611B43">
        <w:rPr>
          <w:rFonts w:ascii="Times New Roman" w:hAnsi="Times New Roman" w:cs="Times New Roman"/>
          <w:sz w:val="25"/>
          <w:szCs w:val="25"/>
        </w:rPr>
        <w:t xml:space="preserve">освоившим дополнительные общеразвивающие программы </w:t>
      </w:r>
      <w:r>
        <w:rPr>
          <w:rFonts w:ascii="Times New Roman" w:hAnsi="Times New Roman" w:cs="Times New Roman"/>
          <w:sz w:val="25"/>
          <w:szCs w:val="25"/>
        </w:rPr>
        <w:t xml:space="preserve">в области искусств </w:t>
      </w:r>
      <w:proofErr w:type="gramStart"/>
      <w:r w:rsidRPr="00611B43">
        <w:rPr>
          <w:rFonts w:ascii="Times New Roman" w:hAnsi="Times New Roman" w:cs="Times New Roman"/>
          <w:sz w:val="25"/>
          <w:szCs w:val="25"/>
        </w:rPr>
        <w:t>и  успешно</w:t>
      </w:r>
      <w:proofErr w:type="gramEnd"/>
      <w:r w:rsidRPr="00611B43">
        <w:rPr>
          <w:rFonts w:ascii="Times New Roman" w:hAnsi="Times New Roman" w:cs="Times New Roman"/>
          <w:sz w:val="25"/>
          <w:szCs w:val="25"/>
        </w:rPr>
        <w:t xml:space="preserve"> прошедшим итоговую аттестацию, выдается свидетельство об </w:t>
      </w:r>
      <w:r>
        <w:rPr>
          <w:rFonts w:ascii="Times New Roman" w:hAnsi="Times New Roman" w:cs="Times New Roman"/>
          <w:sz w:val="25"/>
          <w:szCs w:val="25"/>
        </w:rPr>
        <w:t xml:space="preserve">обучении </w:t>
      </w:r>
      <w:r w:rsidRPr="00611B43">
        <w:rPr>
          <w:rFonts w:ascii="Times New Roman" w:hAnsi="Times New Roman" w:cs="Times New Roman"/>
          <w:sz w:val="25"/>
          <w:szCs w:val="25"/>
        </w:rPr>
        <w:t>по образцу и в порядке, которые устанавливаются</w:t>
      </w:r>
      <w:r>
        <w:rPr>
          <w:rFonts w:ascii="Times New Roman" w:hAnsi="Times New Roman" w:cs="Times New Roman"/>
          <w:sz w:val="25"/>
          <w:szCs w:val="25"/>
        </w:rPr>
        <w:t xml:space="preserve"> ДШИ.</w:t>
      </w:r>
    </w:p>
    <w:p w:rsidR="002C7AC1" w:rsidRPr="00611B43" w:rsidRDefault="002C7AC1" w:rsidP="002C7AC1">
      <w:pPr>
        <w:spacing w:after="0"/>
        <w:ind w:firstLine="567"/>
        <w:jc w:val="both"/>
        <w:rPr>
          <w:rFonts w:ascii="Times New Roman" w:hAnsi="Times New Roman" w:cs="Times New Roman"/>
          <w:sz w:val="25"/>
          <w:szCs w:val="25"/>
        </w:rPr>
      </w:pPr>
      <w:r>
        <w:rPr>
          <w:rFonts w:ascii="Times New Roman" w:hAnsi="Times New Roman" w:cs="Times New Roman"/>
          <w:sz w:val="25"/>
          <w:szCs w:val="25"/>
        </w:rPr>
        <w:t xml:space="preserve">7.2. </w:t>
      </w:r>
      <w:r w:rsidRPr="00611B43">
        <w:rPr>
          <w:rFonts w:ascii="Times New Roman" w:hAnsi="Times New Roman" w:cs="Times New Roman"/>
          <w:sz w:val="25"/>
          <w:szCs w:val="25"/>
        </w:rPr>
        <w:t xml:space="preserve">Лицам, не </w:t>
      </w:r>
      <w:proofErr w:type="gramStart"/>
      <w:r w:rsidRPr="00611B43">
        <w:rPr>
          <w:rFonts w:ascii="Times New Roman" w:hAnsi="Times New Roman" w:cs="Times New Roman"/>
          <w:sz w:val="25"/>
          <w:szCs w:val="25"/>
        </w:rPr>
        <w:t>прошедшим  итоговой</w:t>
      </w:r>
      <w:proofErr w:type="gramEnd"/>
      <w:r w:rsidRPr="00611B43">
        <w:rPr>
          <w:rFonts w:ascii="Times New Roman" w:hAnsi="Times New Roman" w:cs="Times New Roman"/>
          <w:sz w:val="25"/>
          <w:szCs w:val="25"/>
        </w:rPr>
        <w:t xml:space="preserve"> аттестации </w:t>
      </w:r>
      <w:r>
        <w:rPr>
          <w:rFonts w:ascii="Times New Roman" w:hAnsi="Times New Roman" w:cs="Times New Roman"/>
          <w:sz w:val="25"/>
          <w:szCs w:val="25"/>
        </w:rPr>
        <w:t xml:space="preserve">по дополнительным общеразвивающим программам в области искусств </w:t>
      </w:r>
      <w:r w:rsidRPr="00611B43">
        <w:rPr>
          <w:rFonts w:ascii="Times New Roman" w:hAnsi="Times New Roman" w:cs="Times New Roman"/>
          <w:sz w:val="25"/>
          <w:szCs w:val="25"/>
        </w:rPr>
        <w:t xml:space="preserve">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Pr>
          <w:rFonts w:ascii="Times New Roman" w:hAnsi="Times New Roman" w:cs="Times New Roman"/>
          <w:sz w:val="25"/>
          <w:szCs w:val="25"/>
        </w:rPr>
        <w:t xml:space="preserve">ДШИ </w:t>
      </w:r>
      <w:r w:rsidRPr="00611B43">
        <w:rPr>
          <w:rFonts w:ascii="Times New Roman" w:hAnsi="Times New Roman" w:cs="Times New Roman"/>
          <w:sz w:val="25"/>
          <w:szCs w:val="25"/>
        </w:rPr>
        <w:t xml:space="preserve">выдается справка об обучении или периоде обучения по образцу, установленному </w:t>
      </w:r>
      <w:r>
        <w:rPr>
          <w:rFonts w:ascii="Times New Roman" w:hAnsi="Times New Roman" w:cs="Times New Roman"/>
          <w:sz w:val="25"/>
          <w:szCs w:val="25"/>
        </w:rPr>
        <w:t xml:space="preserve">ДШИ </w:t>
      </w:r>
      <w:r w:rsidRPr="00611B43">
        <w:rPr>
          <w:rFonts w:ascii="Times New Roman" w:hAnsi="Times New Roman" w:cs="Times New Roman"/>
          <w:sz w:val="25"/>
          <w:szCs w:val="25"/>
        </w:rPr>
        <w:t xml:space="preserve">самостоятельно. </w:t>
      </w:r>
    </w:p>
    <w:p w:rsidR="000A4012" w:rsidRPr="002C7AC1" w:rsidRDefault="000A4012" w:rsidP="002C7AC1">
      <w:pPr>
        <w:spacing w:after="0"/>
        <w:ind w:firstLine="567"/>
        <w:jc w:val="both"/>
        <w:rPr>
          <w:rFonts w:ascii="Times New Roman" w:hAnsi="Times New Roman" w:cs="Times New Roman"/>
          <w:sz w:val="25"/>
          <w:szCs w:val="25"/>
        </w:rPr>
      </w:pPr>
      <w:r w:rsidRPr="007A6229">
        <w:rPr>
          <w:rFonts w:ascii="Times New Roman" w:hAnsi="Times New Roman" w:cs="Times New Roman"/>
          <w:sz w:val="25"/>
          <w:szCs w:val="25"/>
        </w:rPr>
        <w:t>7.3.</w:t>
      </w:r>
      <w:r w:rsidR="002C7AC1">
        <w:rPr>
          <w:rFonts w:ascii="Times New Roman" w:hAnsi="Times New Roman" w:cs="Times New Roman"/>
          <w:sz w:val="25"/>
          <w:szCs w:val="25"/>
        </w:rPr>
        <w:t xml:space="preserve"> </w:t>
      </w:r>
      <w:r w:rsidRPr="007A6229">
        <w:rPr>
          <w:rFonts w:ascii="Times New Roman" w:hAnsi="Times New Roman" w:cs="Times New Roman"/>
          <w:sz w:val="25"/>
          <w:szCs w:val="25"/>
        </w:rPr>
        <w:t xml:space="preserve">Копия свидетельства об освоении дополнительных </w:t>
      </w:r>
      <w:r w:rsidR="002C7AC1">
        <w:rPr>
          <w:rFonts w:ascii="Times New Roman" w:hAnsi="Times New Roman" w:cs="Times New Roman"/>
          <w:sz w:val="25"/>
          <w:szCs w:val="25"/>
        </w:rPr>
        <w:t xml:space="preserve">общеобразовательных </w:t>
      </w:r>
      <w:r w:rsidRPr="007A6229">
        <w:rPr>
          <w:rFonts w:ascii="Times New Roman" w:hAnsi="Times New Roman" w:cs="Times New Roman"/>
          <w:sz w:val="25"/>
          <w:szCs w:val="25"/>
        </w:rPr>
        <w:t>общеразвивающих программ в области искусств или справки об обучении в ДШИ остается в личном деле выпускника.</w:t>
      </w:r>
    </w:p>
    <w:sectPr w:rsidR="000A4012" w:rsidRPr="002C7AC1" w:rsidSect="007479D7">
      <w:foot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5E13" w:rsidRDefault="00EE5E13" w:rsidP="00214FEE">
      <w:pPr>
        <w:spacing w:after="0" w:line="240" w:lineRule="auto"/>
      </w:pPr>
      <w:r>
        <w:separator/>
      </w:r>
    </w:p>
  </w:endnote>
  <w:endnote w:type="continuationSeparator" w:id="0">
    <w:p w:rsidR="00EE5E13" w:rsidRDefault="00EE5E13" w:rsidP="0021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8368"/>
      <w:docPartObj>
        <w:docPartGallery w:val="Page Numbers (Bottom of Page)"/>
        <w:docPartUnique/>
      </w:docPartObj>
    </w:sdtPr>
    <w:sdtEndPr/>
    <w:sdtContent>
      <w:p w:rsidR="00214FEE" w:rsidRDefault="00990666">
        <w:pPr>
          <w:pStyle w:val="a8"/>
          <w:jc w:val="center"/>
        </w:pPr>
        <w:r>
          <w:fldChar w:fldCharType="begin"/>
        </w:r>
        <w:r>
          <w:instrText xml:space="preserve"> PAGE   \* MERGE</w:instrText>
        </w:r>
        <w:r>
          <w:instrText xml:space="preserve">FORMAT </w:instrText>
        </w:r>
        <w:r>
          <w:fldChar w:fldCharType="separate"/>
        </w:r>
        <w:r w:rsidR="002C7AC1">
          <w:rPr>
            <w:noProof/>
          </w:rPr>
          <w:t>5</w:t>
        </w:r>
        <w:r>
          <w:rPr>
            <w:noProof/>
          </w:rPr>
          <w:fldChar w:fldCharType="end"/>
        </w:r>
      </w:p>
    </w:sdtContent>
  </w:sdt>
  <w:p w:rsidR="00214FEE" w:rsidRDefault="00214F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5E13" w:rsidRDefault="00EE5E13" w:rsidP="00214FEE">
      <w:pPr>
        <w:spacing w:after="0" w:line="240" w:lineRule="auto"/>
      </w:pPr>
      <w:r>
        <w:separator/>
      </w:r>
    </w:p>
  </w:footnote>
  <w:footnote w:type="continuationSeparator" w:id="0">
    <w:p w:rsidR="00EE5E13" w:rsidRDefault="00EE5E13" w:rsidP="00214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14650"/>
    <w:multiLevelType w:val="hybridMultilevel"/>
    <w:tmpl w:val="D48EF448"/>
    <w:lvl w:ilvl="0" w:tplc="4CDC2A3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5006CAE"/>
    <w:multiLevelType w:val="hybridMultilevel"/>
    <w:tmpl w:val="4F5A8B34"/>
    <w:lvl w:ilvl="0" w:tplc="0F1AAF3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762336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0349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9BC"/>
    <w:rsid w:val="000A4012"/>
    <w:rsid w:val="00214FEE"/>
    <w:rsid w:val="002C7AC1"/>
    <w:rsid w:val="003130FE"/>
    <w:rsid w:val="00456B4C"/>
    <w:rsid w:val="007479D7"/>
    <w:rsid w:val="00785150"/>
    <w:rsid w:val="007A6229"/>
    <w:rsid w:val="008D4E42"/>
    <w:rsid w:val="00980443"/>
    <w:rsid w:val="00990666"/>
    <w:rsid w:val="00A41548"/>
    <w:rsid w:val="00BD09BC"/>
    <w:rsid w:val="00BF608D"/>
    <w:rsid w:val="00CF7E32"/>
    <w:rsid w:val="00DB196A"/>
    <w:rsid w:val="00E91CBF"/>
    <w:rsid w:val="00EC134B"/>
    <w:rsid w:val="00EE5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30DD"/>
  <w15:docId w15:val="{5819136C-2DC2-4EB6-9716-0E06C0A8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0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08D"/>
    <w:rPr>
      <w:rFonts w:ascii="Tahoma" w:hAnsi="Tahoma" w:cs="Tahoma"/>
      <w:sz w:val="16"/>
      <w:szCs w:val="16"/>
    </w:rPr>
  </w:style>
  <w:style w:type="character" w:customStyle="1" w:styleId="1">
    <w:name w:val="Заголовок №1_"/>
    <w:link w:val="10"/>
    <w:rsid w:val="000A4012"/>
    <w:rPr>
      <w:rFonts w:eastAsia="Times New Roman"/>
      <w:b/>
      <w:bCs/>
      <w:sz w:val="27"/>
      <w:szCs w:val="27"/>
      <w:shd w:val="clear" w:color="auto" w:fill="FFFFFF"/>
    </w:rPr>
  </w:style>
  <w:style w:type="paragraph" w:customStyle="1" w:styleId="10">
    <w:name w:val="Заголовок №1"/>
    <w:basedOn w:val="a"/>
    <w:link w:val="1"/>
    <w:rsid w:val="000A4012"/>
    <w:pPr>
      <w:widowControl w:val="0"/>
      <w:shd w:val="clear" w:color="auto" w:fill="FFFFFF"/>
      <w:spacing w:after="0" w:line="480" w:lineRule="exact"/>
      <w:ind w:hanging="1700"/>
      <w:jc w:val="center"/>
      <w:outlineLvl w:val="0"/>
    </w:pPr>
    <w:rPr>
      <w:rFonts w:eastAsia="Times New Roman"/>
      <w:b/>
      <w:bCs/>
      <w:sz w:val="27"/>
      <w:szCs w:val="27"/>
    </w:rPr>
  </w:style>
  <w:style w:type="paragraph" w:styleId="a5">
    <w:name w:val="List Paragraph"/>
    <w:basedOn w:val="a"/>
    <w:uiPriority w:val="34"/>
    <w:qFormat/>
    <w:rsid w:val="00E91CBF"/>
    <w:pPr>
      <w:ind w:left="720"/>
      <w:contextualSpacing/>
    </w:pPr>
    <w:rPr>
      <w:rFonts w:eastAsiaTheme="minorEastAsia"/>
      <w:lang w:eastAsia="ru-RU"/>
    </w:rPr>
  </w:style>
  <w:style w:type="character" w:customStyle="1" w:styleId="2">
    <w:name w:val="Основной текст (2)_"/>
    <w:basedOn w:val="a0"/>
    <w:link w:val="20"/>
    <w:locked/>
    <w:rsid w:val="00E91CBF"/>
    <w:rPr>
      <w:b/>
      <w:bCs/>
      <w:sz w:val="26"/>
      <w:szCs w:val="26"/>
      <w:shd w:val="clear" w:color="auto" w:fill="FFFFFF"/>
    </w:rPr>
  </w:style>
  <w:style w:type="paragraph" w:customStyle="1" w:styleId="20">
    <w:name w:val="Основной текст (2)"/>
    <w:basedOn w:val="a"/>
    <w:link w:val="2"/>
    <w:rsid w:val="00E91CBF"/>
    <w:pPr>
      <w:widowControl w:val="0"/>
      <w:shd w:val="clear" w:color="auto" w:fill="FFFFFF"/>
      <w:spacing w:after="0" w:line="409" w:lineRule="exact"/>
    </w:pPr>
    <w:rPr>
      <w:b/>
      <w:bCs/>
      <w:sz w:val="26"/>
      <w:szCs w:val="26"/>
    </w:rPr>
  </w:style>
  <w:style w:type="paragraph" w:styleId="a6">
    <w:name w:val="header"/>
    <w:basedOn w:val="a"/>
    <w:link w:val="a7"/>
    <w:uiPriority w:val="99"/>
    <w:semiHidden/>
    <w:unhideWhenUsed/>
    <w:rsid w:val="00214FE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14FEE"/>
  </w:style>
  <w:style w:type="paragraph" w:styleId="a8">
    <w:name w:val="footer"/>
    <w:basedOn w:val="a"/>
    <w:link w:val="a9"/>
    <w:uiPriority w:val="99"/>
    <w:unhideWhenUsed/>
    <w:rsid w:val="00214F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955">
      <w:bodyDiv w:val="1"/>
      <w:marLeft w:val="0"/>
      <w:marRight w:val="0"/>
      <w:marTop w:val="0"/>
      <w:marBottom w:val="0"/>
      <w:divBdr>
        <w:top w:val="none" w:sz="0" w:space="0" w:color="auto"/>
        <w:left w:val="none" w:sz="0" w:space="0" w:color="auto"/>
        <w:bottom w:val="none" w:sz="0" w:space="0" w:color="auto"/>
        <w:right w:val="none" w:sz="0" w:space="0" w:color="auto"/>
      </w:divBdr>
    </w:div>
    <w:div w:id="11803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RHKpXVouNt4C97maSZzOE7TTXWC/kQ6Ht92Y7ETcLQs=</DigestValue>
    </Reference>
    <Reference Type="http://www.w3.org/2000/09/xmldsig#Object" URI="#idOfficeObject">
      <DigestMethod Algorithm="urn:ietf:params:xml:ns:cpxmlsec:algorithms:gostr34112012-256"/>
      <DigestValue>butgfaeV523wZMLVuV+4n5SAwpY6jBwwX03MPriuhGI=</DigestValue>
    </Reference>
    <Reference Type="http://uri.etsi.org/01903#SignedProperties" URI="#idSignedProperties">
      <Transforms>
        <Transform Algorithm="http://www.w3.org/TR/2001/REC-xml-c14n-20010315"/>
      </Transforms>
      <DigestMethod Algorithm="urn:ietf:params:xml:ns:cpxmlsec:algorithms:gostr34112012-256"/>
      <DigestValue>u+oYYDvAAwrE8vk3TsMyGMOav5L07bgZDCRz2CEAffs=</DigestValue>
    </Reference>
    <Reference Type="http://www.w3.org/2000/09/xmldsig#Object" URI="#idValidSigLnImg">
      <DigestMethod Algorithm="urn:ietf:params:xml:ns:cpxmlsec:algorithms:gostr34112012-256"/>
      <DigestValue>3UCAlsijIbsgSl+weycX/aV+uXUWoLuehrUE8R7FHkU=</DigestValue>
    </Reference>
    <Reference Type="http://www.w3.org/2000/09/xmldsig#Object" URI="#idInvalidSigLnImg">
      <DigestMethod Algorithm="urn:ietf:params:xml:ns:cpxmlsec:algorithms:gostr34112012-256"/>
      <DigestValue>YwkRkw5x1ejOahZu//YQHAH2J8TcHkLCIj+vJzeH0Dk=</DigestValue>
    </Reference>
  </SignedInfo>
  <SignatureValue>X6Iyc1jpvdSX618LTp8+BN4hM6QmsGv5H/jaYFgS/RqJQmC5IfafEuSKjlhdkjUa
lmZ3Z87v6tz3R3sO1lM2FQ==</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bCuW29g37JYOOBZlnGBd4uvuINE=</DigestValue>
      </Reference>
      <Reference URI="/word/document.xml?ContentType=application/vnd.openxmlformats-officedocument.wordprocessingml.document.main+xml">
        <DigestMethod Algorithm="http://www.w3.org/2000/09/xmldsig#sha1"/>
        <DigestValue>vHuYW7RNLkT1u5xuaVW4nMmf0xI=</DigestValue>
      </Reference>
      <Reference URI="/word/endnotes.xml?ContentType=application/vnd.openxmlformats-officedocument.wordprocessingml.endnotes+xml">
        <DigestMethod Algorithm="http://www.w3.org/2000/09/xmldsig#sha1"/>
        <DigestValue>RCtZfvMs4b46goQA1cLDFj+xtFc=</DigestValue>
      </Reference>
      <Reference URI="/word/fontTable.xml?ContentType=application/vnd.openxmlformats-officedocument.wordprocessingml.fontTable+xml">
        <DigestMethod Algorithm="http://www.w3.org/2000/09/xmldsig#sha1"/>
        <DigestValue>ApvCqkg/kG0xqHmlIAUAKVH3jNs=</DigestValue>
      </Reference>
      <Reference URI="/word/footer1.xml?ContentType=application/vnd.openxmlformats-officedocument.wordprocessingml.footer+xml">
        <DigestMethod Algorithm="http://www.w3.org/2000/09/xmldsig#sha1"/>
        <DigestValue>va248Pn5tnFm4/x17gatCCdok8c=</DigestValue>
      </Reference>
      <Reference URI="/word/footnotes.xml?ContentType=application/vnd.openxmlformats-officedocument.wordprocessingml.footnotes+xml">
        <DigestMethod Algorithm="http://www.w3.org/2000/09/xmldsig#sha1"/>
        <DigestValue>5JqOZXtX0VAnNz47v5wx8IOIICQ=</DigestValue>
      </Reference>
      <Reference URI="/word/media/image1.emf?ContentType=image/x-emf">
        <DigestMethod Algorithm="http://www.w3.org/2000/09/xmldsig#sha1"/>
        <DigestValue>dvUOcs161l4QTaTFcImnjsbxS/0=</DigestValue>
      </Reference>
      <Reference URI="/word/numbering.xml?ContentType=application/vnd.openxmlformats-officedocument.wordprocessingml.numbering+xml">
        <DigestMethod Algorithm="http://www.w3.org/2000/09/xmldsig#sha1"/>
        <DigestValue>dquScR/2YXJjB90I3bSisSaCTvA=</DigestValue>
      </Reference>
      <Reference URI="/word/settings.xml?ContentType=application/vnd.openxmlformats-officedocument.wordprocessingml.settings+xml">
        <DigestMethod Algorithm="http://www.w3.org/2000/09/xmldsig#sha1"/>
        <DigestValue>isGYho9SkT7ncaUyc8PkQbinZ6A=</DigestValue>
      </Reference>
      <Reference URI="/word/styles.xml?ContentType=application/vnd.openxmlformats-officedocument.wordprocessingml.styles+xml">
        <DigestMethod Algorithm="http://www.w3.org/2000/09/xmldsig#sha1"/>
        <DigestValue>BhJdqJzNUd/zH9yTEeaG0KUKBuM=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FllfYMcnlf6XzwtTDQA3LVlfI/w=</DigestValue>
      </Reference>
    </Manifest>
    <SignatureProperties>
      <SignatureProperty Id="idSignatureTime" Target="#idPackageSignature">
        <mdssi:SignatureTime xmlns:mdssi="http://schemas.openxmlformats.org/package/2006/digital-signature">
          <mdssi:Format>YYYY-MM-DDThh:mm:ssTZD</mdssi:Format>
          <mdssi:Value>2023-06-02T04:49:58Z</mdssi:Value>
        </mdssi:SignatureTime>
      </SignatureProperty>
    </SignatureProperties>
  </Object>
  <Object Id="idOfficeObject">
    <SignatureProperties>
      <SignatureProperty Id="idOfficeV1Details" Target="#idPackageSignature">
        <SignatureInfoV1 xmlns="http://schemas.microsoft.com/office/2006/digsig">
          <SetupID>{7FBF24B5-CE36-46E6-8D79-953663DA30C9}</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2023-06-02T04:49:58Z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D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52</TotalTime>
  <Pages>5</Pages>
  <Words>1776</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BUH</cp:lastModifiedBy>
  <cp:revision>16</cp:revision>
  <cp:lastPrinted>2016-02-26T07:46:00Z</cp:lastPrinted>
  <dcterms:created xsi:type="dcterms:W3CDTF">2015-03-12T09:07:00Z</dcterms:created>
  <dcterms:modified xsi:type="dcterms:W3CDTF">2023-06-02T04:49:00Z</dcterms:modified>
</cp:coreProperties>
</file>